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3879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7AD55F42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66B456FE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2F7A3D6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7F920D7A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211BED98" w14:textId="13221956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8F429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8F429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29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4776A5D4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DC4860A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6757072C" w14:textId="3DD0199E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Казанского сельского поселения </w:t>
      </w:r>
      <w:r w:rsidR="008F429F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25294144" w14:textId="77777777">
        <w:trPr>
          <w:trHeight w:val="42"/>
        </w:trPr>
        <w:tc>
          <w:tcPr>
            <w:tcW w:w="2756" w:type="dxa"/>
            <w:vAlign w:val="center"/>
          </w:tcPr>
          <w:p w14:paraId="10BAFF26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B1850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2040A82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 избирательного округа</w:t>
            </w:r>
          </w:p>
        </w:tc>
        <w:tc>
          <w:tcPr>
            <w:tcW w:w="3685" w:type="dxa"/>
            <w:vAlign w:val="center"/>
          </w:tcPr>
          <w:p w14:paraId="6B7FBA0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1E0FB067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5AEF129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20A92D62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153ECC1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5F80BE7B" w14:textId="77777777">
        <w:trPr>
          <w:trHeight w:val="42"/>
        </w:trPr>
        <w:tc>
          <w:tcPr>
            <w:tcW w:w="2756" w:type="dxa"/>
            <w:vAlign w:val="center"/>
          </w:tcPr>
          <w:p w14:paraId="3AB9812E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799D9361" w14:textId="08C2CCF8" w:rsidR="00CB1441" w:rsidRDefault="008F42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2701</w:t>
            </w:r>
          </w:p>
        </w:tc>
        <w:tc>
          <w:tcPr>
            <w:tcW w:w="2583" w:type="dxa"/>
            <w:vAlign w:val="center"/>
          </w:tcPr>
          <w:p w14:paraId="2D2BEFFE" w14:textId="339C2FA3" w:rsidR="00CB1441" w:rsidRDefault="00176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9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04" w:type="dxa"/>
            <w:vAlign w:val="center"/>
          </w:tcPr>
          <w:p w14:paraId="09A2B194" w14:textId="71B11C0C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9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41832720" w14:textId="26CDA208" w:rsidR="00CB1441" w:rsidRDefault="003879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1441" w14:paraId="6726EECB" w14:textId="77777777">
        <w:trPr>
          <w:trHeight w:val="42"/>
        </w:trPr>
        <w:tc>
          <w:tcPr>
            <w:tcW w:w="2756" w:type="dxa"/>
            <w:vAlign w:val="center"/>
          </w:tcPr>
          <w:p w14:paraId="691855F0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65A5CF8C" w14:textId="06DB09CC" w:rsidR="00CB1441" w:rsidRDefault="008F42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2767</w:t>
            </w:r>
          </w:p>
        </w:tc>
        <w:tc>
          <w:tcPr>
            <w:tcW w:w="2583" w:type="dxa"/>
            <w:vAlign w:val="center"/>
          </w:tcPr>
          <w:p w14:paraId="25181543" w14:textId="655DBDEB" w:rsidR="00CB1441" w:rsidRDefault="00176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9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04" w:type="dxa"/>
            <w:vAlign w:val="center"/>
          </w:tcPr>
          <w:p w14:paraId="27F4784B" w14:textId="086941F6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9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68B79DA0" w14:textId="25D01BF9" w:rsidR="00CB1441" w:rsidRDefault="003879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BA3E29F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939D7C9" w14:textId="4FAB9030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Казанского сельского поселения </w:t>
      </w:r>
      <w:r>
        <w:rPr>
          <w:rFonts w:ascii="Times New Roman" w:hAnsi="Times New Roman" w:cs="Times New Roman"/>
          <w:b w:val="0"/>
          <w:bCs/>
          <w:sz w:val="20"/>
        </w:rPr>
        <w:t>от 2</w:t>
      </w:r>
      <w:r w:rsidR="00CF4F28">
        <w:rPr>
          <w:rFonts w:ascii="Times New Roman" w:hAnsi="Times New Roman" w:cs="Times New Roman"/>
          <w:b w:val="0"/>
          <w:bCs/>
          <w:sz w:val="20"/>
        </w:rPr>
        <w:t>5</w:t>
      </w:r>
      <w:r>
        <w:rPr>
          <w:rFonts w:ascii="Times New Roman" w:hAnsi="Times New Roman" w:cs="Times New Roman"/>
          <w:b w:val="0"/>
          <w:bCs/>
          <w:sz w:val="20"/>
        </w:rPr>
        <w:t>.0</w:t>
      </w:r>
      <w:r w:rsidR="00E54319">
        <w:rPr>
          <w:rFonts w:ascii="Times New Roman" w:hAnsi="Times New Roman" w:cs="Times New Roman"/>
          <w:b w:val="0"/>
          <w:bCs/>
          <w:sz w:val="20"/>
        </w:rPr>
        <w:t>3</w:t>
      </w:r>
      <w:r>
        <w:rPr>
          <w:rFonts w:ascii="Times New Roman" w:hAnsi="Times New Roman" w:cs="Times New Roman"/>
          <w:b w:val="0"/>
          <w:bCs/>
          <w:sz w:val="20"/>
        </w:rPr>
        <w:t>.20</w:t>
      </w:r>
      <w:r w:rsidR="00E54319">
        <w:rPr>
          <w:rFonts w:ascii="Times New Roman" w:hAnsi="Times New Roman" w:cs="Times New Roman"/>
          <w:b w:val="0"/>
          <w:bCs/>
          <w:sz w:val="20"/>
        </w:rPr>
        <w:t>2</w:t>
      </w:r>
      <w:r>
        <w:rPr>
          <w:rFonts w:ascii="Times New Roman" w:hAnsi="Times New Roman" w:cs="Times New Roman"/>
          <w:b w:val="0"/>
          <w:bCs/>
          <w:sz w:val="20"/>
        </w:rPr>
        <w:t>6 №</w:t>
      </w:r>
      <w:r w:rsidR="00CF4F28">
        <w:rPr>
          <w:rFonts w:ascii="Times New Roman" w:hAnsi="Times New Roman" w:cs="Times New Roman"/>
          <w:b w:val="0"/>
          <w:bCs/>
          <w:sz w:val="20"/>
        </w:rPr>
        <w:t>337</w:t>
      </w:r>
      <w:r>
        <w:rPr>
          <w:rFonts w:ascii="Times New Roman" w:hAnsi="Times New Roman" w:cs="Times New Roman"/>
          <w:b w:val="0"/>
          <w:bCs/>
          <w:sz w:val="20"/>
        </w:rPr>
        <w:t xml:space="preserve"> «Об </w:t>
      </w:r>
      <w:proofErr w:type="gramStart"/>
      <w:r>
        <w:rPr>
          <w:rFonts w:ascii="Times New Roman" w:hAnsi="Times New Roman" w:cs="Times New Roman"/>
          <w:b w:val="0"/>
          <w:bCs/>
          <w:sz w:val="20"/>
        </w:rPr>
        <w:t>утверждении  схемы</w:t>
      </w:r>
      <w:proofErr w:type="gramEnd"/>
      <w:r>
        <w:rPr>
          <w:rFonts w:ascii="Times New Roman" w:hAnsi="Times New Roman" w:cs="Times New Roman"/>
          <w:b w:val="0"/>
          <w:bCs/>
          <w:sz w:val="20"/>
        </w:rPr>
        <w:t xml:space="preserve"> многомандатных избирательных округов п</w:t>
      </w:r>
      <w:r w:rsidR="00CF4F28">
        <w:rPr>
          <w:rFonts w:ascii="Times New Roman" w:hAnsi="Times New Roman" w:cs="Times New Roman"/>
          <w:b w:val="0"/>
          <w:bCs/>
          <w:sz w:val="20"/>
        </w:rPr>
        <w:t>о</w:t>
      </w:r>
      <w:r>
        <w:rPr>
          <w:rFonts w:ascii="Times New Roman" w:hAnsi="Times New Roman" w:cs="Times New Roman"/>
          <w:b w:val="0"/>
          <w:bCs/>
          <w:sz w:val="20"/>
        </w:rPr>
        <w:t xml:space="preserve"> выбор</w:t>
      </w:r>
      <w:r w:rsidR="00CF4F28">
        <w:rPr>
          <w:rFonts w:ascii="Times New Roman" w:hAnsi="Times New Roman" w:cs="Times New Roman"/>
          <w:b w:val="0"/>
          <w:bCs/>
          <w:sz w:val="20"/>
        </w:rPr>
        <w:t>ам</w:t>
      </w:r>
      <w:r>
        <w:rPr>
          <w:rFonts w:ascii="Times New Roman" w:hAnsi="Times New Roman" w:cs="Times New Roman"/>
          <w:b w:val="0"/>
          <w:bCs/>
          <w:sz w:val="20"/>
        </w:rPr>
        <w:t xml:space="preserve"> депутатов Собрания депутатов Казанского сельского поселения»</w:t>
      </w:r>
      <w:bookmarkStart w:id="0" w:name="P2401"/>
      <w:bookmarkEnd w:id="0"/>
      <w:r>
        <w:rPr>
          <w:rFonts w:ascii="Times New Roman" w:hAnsi="Times New Roman" w:cs="Times New Roman"/>
          <w:b w:val="0"/>
          <w:bCs/>
          <w:sz w:val="20"/>
        </w:rPr>
        <w:t>.</w:t>
      </w:r>
    </w:p>
    <w:p w14:paraId="7B1814AE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8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65DE4F2B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9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1C901D7C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0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5FC7D0FF" w14:textId="77777777" w:rsidR="00CB1441" w:rsidRDefault="00CB1441"/>
    <w:p w14:paraId="0FA9B443" w14:textId="77777777" w:rsidR="00CB1441" w:rsidRDefault="00CB1441"/>
    <w:p w14:paraId="7C7517D9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3320D1CD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0D1D6397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3B826196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13E6872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0DDB4D24" w14:textId="15F298E9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1125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1125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5D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312B287C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FBCDEAF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6BB7BDE8" w14:textId="73738DEC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1125DB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4E2BAD1A" w14:textId="77777777">
        <w:trPr>
          <w:trHeight w:val="42"/>
        </w:trPr>
        <w:tc>
          <w:tcPr>
            <w:tcW w:w="2756" w:type="dxa"/>
            <w:vAlign w:val="center"/>
          </w:tcPr>
          <w:p w14:paraId="02FD616D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F34B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09E53695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396BB92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74AB3B3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680BF80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2E3754B3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1BB9324B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2ACB23D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536F3E59" w14:textId="77777777">
        <w:trPr>
          <w:trHeight w:val="42"/>
        </w:trPr>
        <w:tc>
          <w:tcPr>
            <w:tcW w:w="2756" w:type="dxa"/>
            <w:vAlign w:val="center"/>
          </w:tcPr>
          <w:p w14:paraId="7C9C93C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1DDE81F4" w14:textId="686E131A" w:rsidR="00CB1441" w:rsidRDefault="0011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</w:t>
            </w:r>
          </w:p>
        </w:tc>
        <w:tc>
          <w:tcPr>
            <w:tcW w:w="2583" w:type="dxa"/>
            <w:vAlign w:val="center"/>
          </w:tcPr>
          <w:p w14:paraId="7C2C31E6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4683309A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14:paraId="31EC5B17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DB7B0A0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3AFFD13A" w14:textId="6E8F923F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Верхняковского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</w:t>
      </w:r>
      <w:proofErr w:type="gramStart"/>
      <w:r>
        <w:rPr>
          <w:rFonts w:ascii="Times New Roman" w:hAnsi="Times New Roman" w:cs="Times New Roman"/>
          <w:b w:val="0"/>
          <w:sz w:val="20"/>
        </w:rPr>
        <w:t>поселения  от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 2</w:t>
      </w:r>
      <w:r w:rsidR="00E54319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E54319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E54319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 </w:t>
      </w:r>
      <w:r w:rsidR="00E54319">
        <w:rPr>
          <w:rFonts w:ascii="Times New Roman" w:hAnsi="Times New Roman" w:cs="Times New Roman"/>
          <w:b w:val="0"/>
          <w:sz w:val="20"/>
        </w:rPr>
        <w:t>275</w:t>
      </w:r>
      <w:r>
        <w:rPr>
          <w:rFonts w:ascii="Times New Roman" w:hAnsi="Times New Roman" w:cs="Times New Roman"/>
          <w:b w:val="0"/>
          <w:sz w:val="20"/>
        </w:rPr>
        <w:t xml:space="preserve"> «Об утверждении  схемы многомандатного избирательного округа п</w:t>
      </w:r>
      <w:r w:rsidR="00E54319">
        <w:rPr>
          <w:rFonts w:ascii="Times New Roman" w:hAnsi="Times New Roman" w:cs="Times New Roman"/>
          <w:b w:val="0"/>
          <w:sz w:val="20"/>
        </w:rPr>
        <w:t>о</w:t>
      </w:r>
      <w:r>
        <w:rPr>
          <w:rFonts w:ascii="Times New Roman" w:hAnsi="Times New Roman" w:cs="Times New Roman"/>
          <w:b w:val="0"/>
          <w:sz w:val="20"/>
        </w:rPr>
        <w:t xml:space="preserve"> выбор</w:t>
      </w:r>
      <w:r w:rsidR="00E54319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Верхняковского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030A7584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1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434AFB74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2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2E9D7B51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3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6A90ABAA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B167F69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922B324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33F374F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B399343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5AD348B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769930A7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6DEC5BE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1F8E4951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309F7C46" w14:textId="1017111F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1125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1125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5D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716F46B8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4F8F103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6D42D6C8" w14:textId="33189A89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Казансколопатинского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1125DB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0335401B" w14:textId="77777777">
        <w:trPr>
          <w:trHeight w:val="42"/>
        </w:trPr>
        <w:tc>
          <w:tcPr>
            <w:tcW w:w="2756" w:type="dxa"/>
            <w:vAlign w:val="center"/>
          </w:tcPr>
          <w:p w14:paraId="38369691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AFF56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6F6244BB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27F3A682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4947845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57AD09DF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24608B0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26C33FC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2B73594A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52AC8246" w14:textId="77777777">
        <w:trPr>
          <w:trHeight w:val="42"/>
        </w:trPr>
        <w:tc>
          <w:tcPr>
            <w:tcW w:w="2756" w:type="dxa"/>
            <w:vAlign w:val="center"/>
          </w:tcPr>
          <w:p w14:paraId="2CE9059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0287DA56" w14:textId="73DED7CF" w:rsidR="00CB1441" w:rsidRDefault="0011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583" w:type="dxa"/>
            <w:vAlign w:val="center"/>
          </w:tcPr>
          <w:p w14:paraId="30CFB803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2BD3095C" w14:textId="4D16396F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14:paraId="5A1AD6BA" w14:textId="743A53EF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3F0E9611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2D9FCD76" w14:textId="1553528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Казансколопатинского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</w:t>
      </w:r>
      <w:proofErr w:type="gramStart"/>
      <w:r>
        <w:rPr>
          <w:rFonts w:ascii="Times New Roman" w:hAnsi="Times New Roman" w:cs="Times New Roman"/>
          <w:b w:val="0"/>
          <w:sz w:val="20"/>
        </w:rPr>
        <w:t>поселения  от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2</w:t>
      </w:r>
      <w:r w:rsidR="00726441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726441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726441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</w:t>
      </w:r>
      <w:r w:rsidR="00726441">
        <w:rPr>
          <w:rFonts w:ascii="Times New Roman" w:hAnsi="Times New Roman" w:cs="Times New Roman"/>
          <w:b w:val="0"/>
          <w:sz w:val="20"/>
        </w:rPr>
        <w:t>165</w:t>
      </w:r>
      <w:r>
        <w:rPr>
          <w:rFonts w:ascii="Times New Roman" w:hAnsi="Times New Roman" w:cs="Times New Roman"/>
          <w:b w:val="0"/>
          <w:sz w:val="20"/>
        </w:rPr>
        <w:t xml:space="preserve"> «Об утверждении  схемы многомандатного избирательного округа п</w:t>
      </w:r>
      <w:r w:rsidR="00726441">
        <w:rPr>
          <w:rFonts w:ascii="Times New Roman" w:hAnsi="Times New Roman" w:cs="Times New Roman"/>
          <w:b w:val="0"/>
          <w:sz w:val="20"/>
        </w:rPr>
        <w:t xml:space="preserve">о </w:t>
      </w:r>
      <w:r>
        <w:rPr>
          <w:rFonts w:ascii="Times New Roman" w:hAnsi="Times New Roman" w:cs="Times New Roman"/>
          <w:b w:val="0"/>
          <w:sz w:val="20"/>
        </w:rPr>
        <w:t>выбор</w:t>
      </w:r>
      <w:r w:rsidR="00726441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Казансколопатинского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669A060D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4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3DE706ED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5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630182A5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6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4BFDD7E5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45051DE" w14:textId="27C30898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02D6565" w14:textId="77777777" w:rsidR="00D752BA" w:rsidRDefault="00D752BA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8619E24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3FCCBE1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14:paraId="242659DF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6E527F66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6DEE5F84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6CD347B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0072D53B" w14:textId="2083346B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1125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1125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5D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506AF041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8FD3D1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75BDD4EF" w14:textId="51ED40BA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1125DB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6CA1F7AC" w14:textId="77777777">
        <w:trPr>
          <w:trHeight w:val="42"/>
        </w:trPr>
        <w:tc>
          <w:tcPr>
            <w:tcW w:w="2756" w:type="dxa"/>
            <w:vAlign w:val="center"/>
          </w:tcPr>
          <w:p w14:paraId="0E9ED721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FBBAA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36BF6F2E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69190C7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00FFA8B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6AF74D03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2C526D92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7142344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13DBA6F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6BDF3CFB" w14:textId="77777777">
        <w:trPr>
          <w:trHeight w:val="42"/>
        </w:trPr>
        <w:tc>
          <w:tcPr>
            <w:tcW w:w="2756" w:type="dxa"/>
            <w:vAlign w:val="center"/>
          </w:tcPr>
          <w:p w14:paraId="1CA7716E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5EB74AD2" w14:textId="07BDB19D" w:rsidR="00CB1441" w:rsidRDefault="0011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1662</w:t>
            </w:r>
          </w:p>
        </w:tc>
        <w:tc>
          <w:tcPr>
            <w:tcW w:w="2583" w:type="dxa"/>
            <w:vAlign w:val="center"/>
          </w:tcPr>
          <w:p w14:paraId="38BE4D8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77B11BD1" w14:textId="1B56351C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608510B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E3356BA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42930CFD" w14:textId="41ED9335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Мешковского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 от 2</w:t>
      </w:r>
      <w:r w:rsidR="0058412D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58412D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58412D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</w:t>
      </w:r>
      <w:r w:rsidR="0058412D">
        <w:rPr>
          <w:rFonts w:ascii="Times New Roman" w:hAnsi="Times New Roman" w:cs="Times New Roman"/>
          <w:b w:val="0"/>
          <w:sz w:val="20"/>
        </w:rPr>
        <w:t>249</w:t>
      </w:r>
      <w:r>
        <w:rPr>
          <w:rFonts w:ascii="Times New Roman" w:hAnsi="Times New Roman" w:cs="Times New Roman"/>
          <w:b w:val="0"/>
          <w:sz w:val="20"/>
        </w:rPr>
        <w:t xml:space="preserve"> «Об </w:t>
      </w:r>
      <w:proofErr w:type="gramStart"/>
      <w:r>
        <w:rPr>
          <w:rFonts w:ascii="Times New Roman" w:hAnsi="Times New Roman" w:cs="Times New Roman"/>
          <w:b w:val="0"/>
          <w:sz w:val="20"/>
        </w:rPr>
        <w:t>утверждении  схемы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многомандатного избирательного округа </w:t>
      </w:r>
      <w:r w:rsidR="0058412D">
        <w:rPr>
          <w:rFonts w:ascii="Times New Roman" w:hAnsi="Times New Roman" w:cs="Times New Roman"/>
          <w:b w:val="0"/>
          <w:sz w:val="20"/>
        </w:rPr>
        <w:t>по</w:t>
      </w:r>
      <w:r>
        <w:rPr>
          <w:rFonts w:ascii="Times New Roman" w:hAnsi="Times New Roman" w:cs="Times New Roman"/>
          <w:b w:val="0"/>
          <w:sz w:val="20"/>
        </w:rPr>
        <w:t xml:space="preserve"> выбор</w:t>
      </w:r>
      <w:r w:rsidR="0058412D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Мешковского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1E6623A6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7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4F7253B2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8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7001BCF0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9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0DBA24E6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92639A3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A7DF0E5" w14:textId="2028F0DB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DACD10E" w14:textId="77777777" w:rsidR="00282E83" w:rsidRDefault="00282E83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C8F2A08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B4C2828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14:paraId="73AD69A9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5EBB5E2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5517A50E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0723EE58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087B5ACC" w14:textId="02BD7F5B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BF5E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BF5E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E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7F56F9C1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6B8636A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2ACAAE8E" w14:textId="15D8F9F0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Мещеряковского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BF5EBA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210614F3" w14:textId="77777777">
        <w:trPr>
          <w:trHeight w:val="42"/>
        </w:trPr>
        <w:tc>
          <w:tcPr>
            <w:tcW w:w="2756" w:type="dxa"/>
            <w:vAlign w:val="center"/>
          </w:tcPr>
          <w:p w14:paraId="3C973748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099C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3387375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6563B1BE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3CA6A063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5F63D20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137E1FA2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68903455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7F34A0B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5EC73FA2" w14:textId="77777777">
        <w:trPr>
          <w:trHeight w:val="42"/>
        </w:trPr>
        <w:tc>
          <w:tcPr>
            <w:tcW w:w="2756" w:type="dxa"/>
            <w:vAlign w:val="center"/>
          </w:tcPr>
          <w:p w14:paraId="015E75FD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1FE117DF" w14:textId="5C307BE5" w:rsidR="00CB1441" w:rsidRDefault="00BF5E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</w:t>
            </w:r>
          </w:p>
        </w:tc>
        <w:tc>
          <w:tcPr>
            <w:tcW w:w="2583" w:type="dxa"/>
            <w:vAlign w:val="center"/>
          </w:tcPr>
          <w:p w14:paraId="195D78E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31F38E9F" w14:textId="1C6779D4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67B3260A" w14:textId="649A0759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CE124E3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0450D5AF" w14:textId="74231252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Мещеряковского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</w:t>
      </w:r>
      <w:proofErr w:type="gramStart"/>
      <w:r>
        <w:rPr>
          <w:rFonts w:ascii="Times New Roman" w:hAnsi="Times New Roman" w:cs="Times New Roman"/>
          <w:b w:val="0"/>
          <w:sz w:val="20"/>
        </w:rPr>
        <w:t>поселения  от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2</w:t>
      </w:r>
      <w:r w:rsidR="00282E83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282E83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282E83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</w:t>
      </w:r>
      <w:r w:rsidR="00282E83">
        <w:rPr>
          <w:rFonts w:ascii="Times New Roman" w:hAnsi="Times New Roman" w:cs="Times New Roman"/>
          <w:b w:val="0"/>
          <w:sz w:val="20"/>
        </w:rPr>
        <w:t>250</w:t>
      </w:r>
      <w:r>
        <w:rPr>
          <w:rFonts w:ascii="Times New Roman" w:hAnsi="Times New Roman" w:cs="Times New Roman"/>
          <w:b w:val="0"/>
          <w:sz w:val="20"/>
        </w:rPr>
        <w:t xml:space="preserve"> «Об утверждении  схемы многомандатного избирательного округа </w:t>
      </w:r>
      <w:r w:rsidR="00282E83">
        <w:rPr>
          <w:rFonts w:ascii="Times New Roman" w:hAnsi="Times New Roman" w:cs="Times New Roman"/>
          <w:b w:val="0"/>
          <w:sz w:val="20"/>
        </w:rPr>
        <w:t xml:space="preserve">по </w:t>
      </w:r>
      <w:r>
        <w:rPr>
          <w:rFonts w:ascii="Times New Roman" w:hAnsi="Times New Roman" w:cs="Times New Roman"/>
          <w:b w:val="0"/>
          <w:sz w:val="20"/>
        </w:rPr>
        <w:t xml:space="preserve"> выбор</w:t>
      </w:r>
      <w:r w:rsidR="00282E83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Мещеряковского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2C225D69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20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3D665FE2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21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1B7939AB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22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14A6236D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4A9B8F5" w14:textId="0082D8DE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6C6608A" w14:textId="77777777" w:rsidR="00282E83" w:rsidRDefault="00282E83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E2956DC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2F6172E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14:paraId="45E410B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5961D727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1987E67C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0DA1EB6E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17D1A046" w14:textId="6D24A04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560C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560C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C0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5FFE5194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A8C84CA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3BCF140C" w14:textId="3FF921E9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560C0A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518C8B56" w14:textId="77777777">
        <w:trPr>
          <w:trHeight w:val="42"/>
        </w:trPr>
        <w:tc>
          <w:tcPr>
            <w:tcW w:w="2756" w:type="dxa"/>
            <w:vAlign w:val="center"/>
          </w:tcPr>
          <w:p w14:paraId="1240E1F6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9466C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707F95F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69A8304A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74517CE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75313A40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7C949A2A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6BEB334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391ABB3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45A85435" w14:textId="77777777">
        <w:trPr>
          <w:trHeight w:val="42"/>
        </w:trPr>
        <w:tc>
          <w:tcPr>
            <w:tcW w:w="2756" w:type="dxa"/>
            <w:vAlign w:val="center"/>
          </w:tcPr>
          <w:p w14:paraId="17CA4D1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46FC45F2" w14:textId="7B2089EB" w:rsidR="00CB1441" w:rsidRDefault="00560C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</w:t>
            </w:r>
          </w:p>
        </w:tc>
        <w:tc>
          <w:tcPr>
            <w:tcW w:w="2583" w:type="dxa"/>
            <w:vAlign w:val="center"/>
          </w:tcPr>
          <w:p w14:paraId="57141F8B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3A0AEE0A" w14:textId="0E6218A9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505AC79B" w14:textId="45978439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5B3595B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2C77EBAD" w14:textId="025E74A9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Мигулинского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 от 2</w:t>
      </w:r>
      <w:r w:rsidR="00AB0953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AB0953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AB0953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№2</w:t>
      </w:r>
      <w:r w:rsidR="00AB0953">
        <w:rPr>
          <w:rFonts w:ascii="Times New Roman" w:hAnsi="Times New Roman" w:cs="Times New Roman"/>
          <w:b w:val="0"/>
          <w:sz w:val="20"/>
        </w:rPr>
        <w:t>06</w:t>
      </w:r>
      <w:r>
        <w:rPr>
          <w:rFonts w:ascii="Times New Roman" w:hAnsi="Times New Roman" w:cs="Times New Roman"/>
          <w:b w:val="0"/>
          <w:sz w:val="20"/>
        </w:rPr>
        <w:t xml:space="preserve"> «Об </w:t>
      </w:r>
      <w:proofErr w:type="gramStart"/>
      <w:r>
        <w:rPr>
          <w:rFonts w:ascii="Times New Roman" w:hAnsi="Times New Roman" w:cs="Times New Roman"/>
          <w:b w:val="0"/>
          <w:sz w:val="20"/>
        </w:rPr>
        <w:t>утверждении  схемы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многомандатного избирательного округа </w:t>
      </w:r>
      <w:r w:rsidR="00AB0953">
        <w:rPr>
          <w:rFonts w:ascii="Times New Roman" w:hAnsi="Times New Roman" w:cs="Times New Roman"/>
          <w:b w:val="0"/>
          <w:sz w:val="20"/>
        </w:rPr>
        <w:t xml:space="preserve">по </w:t>
      </w:r>
      <w:r>
        <w:rPr>
          <w:rFonts w:ascii="Times New Roman" w:hAnsi="Times New Roman" w:cs="Times New Roman"/>
          <w:b w:val="0"/>
          <w:sz w:val="20"/>
        </w:rPr>
        <w:t>выбор</w:t>
      </w:r>
      <w:r w:rsidR="00AB0953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Мигулинского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0F9909BE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23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7D1772D8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24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079DCAD9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25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4B7B9C68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02C16C0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6719CD8" w14:textId="7CAE161D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D934282" w14:textId="77777777" w:rsidR="00AB0953" w:rsidRDefault="00AB0953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F9ABCD3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E4AA087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</w:p>
    <w:p w14:paraId="5FFD2585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0D954E4A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33E920BC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11999A73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4CC6F290" w14:textId="39F85076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3D088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3D088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88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07544E6A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850F2A7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6479C8B5" w14:textId="5396CA8D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Нижнебыковского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E6713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2C306803" w14:textId="77777777">
        <w:trPr>
          <w:trHeight w:val="42"/>
        </w:trPr>
        <w:tc>
          <w:tcPr>
            <w:tcW w:w="2756" w:type="dxa"/>
            <w:vAlign w:val="center"/>
          </w:tcPr>
          <w:p w14:paraId="2F15B201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A999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24C23B46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4A68BFF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2F99A19A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33D96B3C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36F3B1EB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3DFD450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384E3ABE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5F45CC18" w14:textId="77777777">
        <w:trPr>
          <w:trHeight w:val="42"/>
        </w:trPr>
        <w:tc>
          <w:tcPr>
            <w:tcW w:w="2756" w:type="dxa"/>
            <w:vAlign w:val="center"/>
          </w:tcPr>
          <w:p w14:paraId="5812FE86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6BBB46CD" w14:textId="226397D2" w:rsidR="00CB1441" w:rsidRDefault="003D0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2583" w:type="dxa"/>
            <w:vAlign w:val="center"/>
          </w:tcPr>
          <w:p w14:paraId="0A980470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04EEE7C6" w14:textId="3ECCBE16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5C3E5B6A" w14:textId="1B40C380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3B3A5B7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6DE90DA8" w14:textId="73BAAEE4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Нижнебыковского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</w:t>
      </w:r>
      <w:proofErr w:type="gramStart"/>
      <w:r>
        <w:rPr>
          <w:rFonts w:ascii="Times New Roman" w:hAnsi="Times New Roman" w:cs="Times New Roman"/>
          <w:b w:val="0"/>
          <w:sz w:val="20"/>
        </w:rPr>
        <w:t>поселения  от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2</w:t>
      </w:r>
      <w:r w:rsidR="00AB0953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AB0953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AB0953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</w:t>
      </w:r>
      <w:r w:rsidR="00AB0953">
        <w:rPr>
          <w:rFonts w:ascii="Times New Roman" w:hAnsi="Times New Roman" w:cs="Times New Roman"/>
          <w:b w:val="0"/>
          <w:sz w:val="20"/>
        </w:rPr>
        <w:t>204</w:t>
      </w:r>
      <w:r>
        <w:rPr>
          <w:rFonts w:ascii="Times New Roman" w:hAnsi="Times New Roman" w:cs="Times New Roman"/>
          <w:b w:val="0"/>
          <w:sz w:val="20"/>
        </w:rPr>
        <w:t xml:space="preserve"> «Об утверждении  схемы многомандатного избирательного округа </w:t>
      </w:r>
      <w:r w:rsidR="00AB0953">
        <w:rPr>
          <w:rFonts w:ascii="Times New Roman" w:hAnsi="Times New Roman" w:cs="Times New Roman"/>
          <w:b w:val="0"/>
          <w:sz w:val="20"/>
        </w:rPr>
        <w:t>по</w:t>
      </w:r>
      <w:r>
        <w:rPr>
          <w:rFonts w:ascii="Times New Roman" w:hAnsi="Times New Roman" w:cs="Times New Roman"/>
          <w:b w:val="0"/>
          <w:sz w:val="20"/>
        </w:rPr>
        <w:t xml:space="preserve"> выбор</w:t>
      </w:r>
      <w:r w:rsidR="00AB0953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Нижнебыковского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20BDDE5E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26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2F088B33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27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75D0EF34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28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6B758943" w14:textId="4E8FEFC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2EE8E1F" w14:textId="77777777" w:rsidR="00417FF2" w:rsidRDefault="00417FF2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71FB46C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659480F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A2E4377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№8</w:t>
      </w:r>
    </w:p>
    <w:p w14:paraId="7BDEE1CD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308970CE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23B96814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1ADA878F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4C8F2695" w14:textId="7367BEA8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3D088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3D088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88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2AC7ED5C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2E9A3FC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6844D1E9" w14:textId="5AE55412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4E6713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48A1E73D" w14:textId="77777777">
        <w:trPr>
          <w:trHeight w:val="42"/>
        </w:trPr>
        <w:tc>
          <w:tcPr>
            <w:tcW w:w="2756" w:type="dxa"/>
            <w:vAlign w:val="center"/>
          </w:tcPr>
          <w:p w14:paraId="3335CFE8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5BF37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6A3562D7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1D1DC55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1A28A8BF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24DE70D2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049ADC12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43F93F5C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4C00755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5813355B" w14:textId="77777777">
        <w:trPr>
          <w:trHeight w:val="42"/>
        </w:trPr>
        <w:tc>
          <w:tcPr>
            <w:tcW w:w="2756" w:type="dxa"/>
            <w:vAlign w:val="center"/>
          </w:tcPr>
          <w:p w14:paraId="0630F33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1EEE6516" w14:textId="556DFC35" w:rsidR="00CB1441" w:rsidRDefault="003D0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2583" w:type="dxa"/>
            <w:vAlign w:val="center"/>
          </w:tcPr>
          <w:p w14:paraId="3AA8BF0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76B4642C" w14:textId="0C30D758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0173F1E3" w14:textId="64BAD7F4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73F2BE1F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42749D4E" w14:textId="308715D8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Солонцовского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</w:t>
      </w:r>
      <w:proofErr w:type="gramStart"/>
      <w:r>
        <w:rPr>
          <w:rFonts w:ascii="Times New Roman" w:hAnsi="Times New Roman" w:cs="Times New Roman"/>
          <w:b w:val="0"/>
          <w:sz w:val="20"/>
        </w:rPr>
        <w:t>поселения  от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2</w:t>
      </w:r>
      <w:r w:rsidR="00417FF2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417FF2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417FF2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</w:t>
      </w:r>
      <w:r w:rsidR="00417FF2">
        <w:rPr>
          <w:rFonts w:ascii="Times New Roman" w:hAnsi="Times New Roman" w:cs="Times New Roman"/>
          <w:b w:val="0"/>
          <w:sz w:val="20"/>
        </w:rPr>
        <w:t>150</w:t>
      </w:r>
      <w:r>
        <w:rPr>
          <w:rFonts w:ascii="Times New Roman" w:hAnsi="Times New Roman" w:cs="Times New Roman"/>
          <w:b w:val="0"/>
          <w:sz w:val="20"/>
        </w:rPr>
        <w:t xml:space="preserve"> «Об утверждении  схемы многомандатного избирательного округа </w:t>
      </w:r>
      <w:r w:rsidR="00417FF2">
        <w:rPr>
          <w:rFonts w:ascii="Times New Roman" w:hAnsi="Times New Roman" w:cs="Times New Roman"/>
          <w:b w:val="0"/>
          <w:sz w:val="20"/>
        </w:rPr>
        <w:t>по</w:t>
      </w:r>
      <w:r>
        <w:rPr>
          <w:rFonts w:ascii="Times New Roman" w:hAnsi="Times New Roman" w:cs="Times New Roman"/>
          <w:b w:val="0"/>
          <w:sz w:val="20"/>
        </w:rPr>
        <w:t xml:space="preserve"> выбор</w:t>
      </w:r>
      <w:r w:rsidR="00417FF2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Солонцовского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0EC37E80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29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7CD89AB6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30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1CB42A63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31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46CACB97" w14:textId="53DEAE00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0C6128A" w14:textId="77777777" w:rsidR="00D932C1" w:rsidRDefault="00D932C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CF13F76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E1C8960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FA36BA2" w14:textId="50CC26F3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№9</w:t>
      </w:r>
    </w:p>
    <w:p w14:paraId="4B651831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005DF0B0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2EE73E18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7845F45C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2EBC6D40" w14:textId="0FD266C4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DF45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DF45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50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0DB80599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BB6DC9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1C6FA27F" w14:textId="2AD71001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4E6713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6B7C3142" w14:textId="77777777">
        <w:trPr>
          <w:trHeight w:val="42"/>
        </w:trPr>
        <w:tc>
          <w:tcPr>
            <w:tcW w:w="2756" w:type="dxa"/>
            <w:vAlign w:val="center"/>
          </w:tcPr>
          <w:p w14:paraId="01B999E3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15256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72D081E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4414C23A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6B6C0B33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2AF6A57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53362BC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603A6CEC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3C718EB3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2DC14DC8" w14:textId="77777777">
        <w:trPr>
          <w:trHeight w:val="42"/>
        </w:trPr>
        <w:tc>
          <w:tcPr>
            <w:tcW w:w="2756" w:type="dxa"/>
            <w:vAlign w:val="center"/>
          </w:tcPr>
          <w:p w14:paraId="167A8EB7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76C1BEF2" w14:textId="6047F2AF" w:rsidR="00CB1441" w:rsidRDefault="00DF45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</w:t>
            </w:r>
          </w:p>
        </w:tc>
        <w:tc>
          <w:tcPr>
            <w:tcW w:w="2583" w:type="dxa"/>
            <w:vAlign w:val="center"/>
          </w:tcPr>
          <w:p w14:paraId="01C73A2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530EEE44" w14:textId="534E63FA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7ED78975" w14:textId="4766D5DE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BD1CA4B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6A4A9AE0" w14:textId="3E3FA334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Тубянского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</w:t>
      </w:r>
      <w:proofErr w:type="gramStart"/>
      <w:r>
        <w:rPr>
          <w:rFonts w:ascii="Times New Roman" w:hAnsi="Times New Roman" w:cs="Times New Roman"/>
          <w:b w:val="0"/>
          <w:sz w:val="20"/>
        </w:rPr>
        <w:t>поселения  от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2</w:t>
      </w:r>
      <w:r w:rsidR="00D932C1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D932C1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D932C1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</w:t>
      </w:r>
      <w:r w:rsidR="00D932C1">
        <w:rPr>
          <w:rFonts w:ascii="Times New Roman" w:hAnsi="Times New Roman" w:cs="Times New Roman"/>
          <w:b w:val="0"/>
          <w:sz w:val="20"/>
        </w:rPr>
        <w:t>247</w:t>
      </w:r>
      <w:r>
        <w:rPr>
          <w:rFonts w:ascii="Times New Roman" w:hAnsi="Times New Roman" w:cs="Times New Roman"/>
          <w:b w:val="0"/>
          <w:sz w:val="20"/>
        </w:rPr>
        <w:t xml:space="preserve"> «Об утверждении  схемы многомандатного избирательного округа </w:t>
      </w:r>
      <w:r w:rsidR="00D932C1">
        <w:rPr>
          <w:rFonts w:ascii="Times New Roman" w:hAnsi="Times New Roman" w:cs="Times New Roman"/>
          <w:b w:val="0"/>
          <w:sz w:val="20"/>
        </w:rPr>
        <w:t>по</w:t>
      </w:r>
      <w:r>
        <w:rPr>
          <w:rFonts w:ascii="Times New Roman" w:hAnsi="Times New Roman" w:cs="Times New Roman"/>
          <w:b w:val="0"/>
          <w:sz w:val="20"/>
        </w:rPr>
        <w:t xml:space="preserve"> выбор</w:t>
      </w:r>
      <w:r w:rsidR="00D932C1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</w:t>
      </w:r>
      <w:proofErr w:type="spellStart"/>
      <w:r>
        <w:rPr>
          <w:rFonts w:ascii="Times New Roman" w:hAnsi="Times New Roman" w:cs="Times New Roman"/>
          <w:b w:val="0"/>
          <w:sz w:val="20"/>
        </w:rPr>
        <w:t>Тубянского</w:t>
      </w:r>
      <w:proofErr w:type="spellEnd"/>
      <w:r>
        <w:rPr>
          <w:rFonts w:ascii="Times New Roman" w:hAnsi="Times New Roman" w:cs="Times New Roman"/>
          <w:b w:val="0"/>
          <w:sz w:val="20"/>
        </w:rPr>
        <w:t xml:space="preserve"> сельского поселения».</w:t>
      </w:r>
    </w:p>
    <w:p w14:paraId="4B24787D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32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512F2994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33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195AE843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34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4F8D0F7B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197C3E9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643C6DD" w14:textId="178DCB8F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5C6F495" w14:textId="77777777" w:rsidR="005C76F4" w:rsidRDefault="005C76F4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D3E5D24" w14:textId="77777777" w:rsidR="00072172" w:rsidRDefault="00072172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17F6BAB" w14:textId="77777777" w:rsidR="00CB1441" w:rsidRDefault="006D55F5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</w:p>
    <w:p w14:paraId="70525E34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Территориальной</w:t>
      </w:r>
    </w:p>
    <w:p w14:paraId="22F4DDFD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14:paraId="26F4F85F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Верхнедонского района </w:t>
      </w:r>
    </w:p>
    <w:p w14:paraId="1EE9169A" w14:textId="77777777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6F14CD5C" w14:textId="667CDCBC" w:rsidR="00CB1441" w:rsidRDefault="006D55F5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A930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A930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0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</w:p>
    <w:p w14:paraId="0C174433" w14:textId="77777777" w:rsidR="00CB1441" w:rsidRDefault="00CB14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3A02314" w14:textId="77777777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подписей избирателей, </w:t>
      </w:r>
    </w:p>
    <w:p w14:paraId="616EAC33" w14:textId="2CA1C47B" w:rsidR="00CB1441" w:rsidRDefault="006D5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  выборов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 Шумилинского сельского поселения  </w:t>
      </w:r>
      <w:r w:rsidR="004E6713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того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685"/>
        <w:gridCol w:w="2583"/>
        <w:gridCol w:w="2804"/>
        <w:gridCol w:w="2835"/>
      </w:tblGrid>
      <w:tr w:rsidR="00CB1441" w14:paraId="737D3261" w14:textId="77777777">
        <w:trPr>
          <w:trHeight w:val="42"/>
        </w:trPr>
        <w:tc>
          <w:tcPr>
            <w:tcW w:w="2756" w:type="dxa"/>
            <w:vAlign w:val="center"/>
          </w:tcPr>
          <w:p w14:paraId="6DD11D21" w14:textId="77777777" w:rsidR="00CB1441" w:rsidRDefault="00CB1441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77DD1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14:paraId="5982741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</w:p>
          <w:p w14:paraId="7CACAD42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избирательного округа</w:t>
            </w:r>
          </w:p>
        </w:tc>
        <w:tc>
          <w:tcPr>
            <w:tcW w:w="3685" w:type="dxa"/>
            <w:vAlign w:val="center"/>
          </w:tcPr>
          <w:p w14:paraId="077FB670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14:paraId="4986AB19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14:paraId="4E5EB1B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подписей избирателей, необходимое для регистрации кандидата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14:paraId="21D41524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подписей избирателей, представляемых в территориальную избирательную комиссию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14:paraId="603BDC3E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 избирателей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B1441" w14:paraId="5002AB2D" w14:textId="77777777">
        <w:trPr>
          <w:trHeight w:val="42"/>
        </w:trPr>
        <w:tc>
          <w:tcPr>
            <w:tcW w:w="2756" w:type="dxa"/>
            <w:vAlign w:val="center"/>
          </w:tcPr>
          <w:p w14:paraId="250296BF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6F5DD940" w14:textId="329D79B3" w:rsidR="00CB1441" w:rsidRDefault="00A930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</w:t>
            </w:r>
          </w:p>
        </w:tc>
        <w:tc>
          <w:tcPr>
            <w:tcW w:w="2583" w:type="dxa"/>
            <w:vAlign w:val="center"/>
          </w:tcPr>
          <w:p w14:paraId="7E647178" w14:textId="77777777" w:rsidR="00CB1441" w:rsidRDefault="006D55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14:paraId="6E62074C" w14:textId="18F2CFF1" w:rsidR="00CB1441" w:rsidRDefault="007559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6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41BECE71" w14:textId="36E5CC04" w:rsidR="00CB1441" w:rsidRDefault="00905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16DCD4B" w14:textId="77777777" w:rsidR="00CB1441" w:rsidRDefault="00CB144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14:paraId="3C6977F5" w14:textId="163A0AA1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Шумилинского сельского </w:t>
      </w:r>
      <w:proofErr w:type="gramStart"/>
      <w:r>
        <w:rPr>
          <w:rFonts w:ascii="Times New Roman" w:hAnsi="Times New Roman" w:cs="Times New Roman"/>
          <w:b w:val="0"/>
          <w:sz w:val="20"/>
        </w:rPr>
        <w:t>поселения  от</w:t>
      </w:r>
      <w:proofErr w:type="gramEnd"/>
      <w:r>
        <w:rPr>
          <w:rFonts w:ascii="Times New Roman" w:hAnsi="Times New Roman" w:cs="Times New Roman"/>
          <w:b w:val="0"/>
          <w:sz w:val="20"/>
        </w:rPr>
        <w:t xml:space="preserve"> 2</w:t>
      </w:r>
      <w:r w:rsidR="00D932C1">
        <w:rPr>
          <w:rFonts w:ascii="Times New Roman" w:hAnsi="Times New Roman" w:cs="Times New Roman"/>
          <w:b w:val="0"/>
          <w:sz w:val="20"/>
        </w:rPr>
        <w:t>5</w:t>
      </w:r>
      <w:r>
        <w:rPr>
          <w:rFonts w:ascii="Times New Roman" w:hAnsi="Times New Roman" w:cs="Times New Roman"/>
          <w:b w:val="0"/>
          <w:sz w:val="20"/>
        </w:rPr>
        <w:t>.0</w:t>
      </w:r>
      <w:r w:rsidR="00D932C1">
        <w:rPr>
          <w:rFonts w:ascii="Times New Roman" w:hAnsi="Times New Roman" w:cs="Times New Roman"/>
          <w:b w:val="0"/>
          <w:sz w:val="20"/>
        </w:rPr>
        <w:t>3</w:t>
      </w:r>
      <w:r>
        <w:rPr>
          <w:rFonts w:ascii="Times New Roman" w:hAnsi="Times New Roman" w:cs="Times New Roman"/>
          <w:b w:val="0"/>
          <w:sz w:val="20"/>
        </w:rPr>
        <w:t>.20</w:t>
      </w:r>
      <w:r w:rsidR="00D932C1">
        <w:rPr>
          <w:rFonts w:ascii="Times New Roman" w:hAnsi="Times New Roman" w:cs="Times New Roman"/>
          <w:b w:val="0"/>
          <w:sz w:val="20"/>
        </w:rPr>
        <w:t>2</w:t>
      </w:r>
      <w:r>
        <w:rPr>
          <w:rFonts w:ascii="Times New Roman" w:hAnsi="Times New Roman" w:cs="Times New Roman"/>
          <w:b w:val="0"/>
          <w:sz w:val="20"/>
        </w:rPr>
        <w:t>6 №</w:t>
      </w:r>
      <w:r w:rsidR="00D932C1">
        <w:rPr>
          <w:rFonts w:ascii="Times New Roman" w:hAnsi="Times New Roman" w:cs="Times New Roman"/>
          <w:b w:val="0"/>
          <w:sz w:val="20"/>
        </w:rPr>
        <w:t>250</w:t>
      </w:r>
      <w:r>
        <w:rPr>
          <w:rFonts w:ascii="Times New Roman" w:hAnsi="Times New Roman" w:cs="Times New Roman"/>
          <w:b w:val="0"/>
          <w:sz w:val="20"/>
        </w:rPr>
        <w:t xml:space="preserve"> «Об утверждении  схемы многомандатного избирательного округа </w:t>
      </w:r>
      <w:r w:rsidR="00D932C1">
        <w:rPr>
          <w:rFonts w:ascii="Times New Roman" w:hAnsi="Times New Roman" w:cs="Times New Roman"/>
          <w:b w:val="0"/>
          <w:sz w:val="20"/>
        </w:rPr>
        <w:t>по</w:t>
      </w:r>
      <w:r>
        <w:rPr>
          <w:rFonts w:ascii="Times New Roman" w:hAnsi="Times New Roman" w:cs="Times New Roman"/>
          <w:b w:val="0"/>
          <w:sz w:val="20"/>
        </w:rPr>
        <w:t xml:space="preserve"> выбор</w:t>
      </w:r>
      <w:r w:rsidR="00D932C1">
        <w:rPr>
          <w:rFonts w:ascii="Times New Roman" w:hAnsi="Times New Roman" w:cs="Times New Roman"/>
          <w:b w:val="0"/>
          <w:sz w:val="20"/>
        </w:rPr>
        <w:t>ам</w:t>
      </w:r>
      <w:r>
        <w:rPr>
          <w:rFonts w:ascii="Times New Roman" w:hAnsi="Times New Roman" w:cs="Times New Roman"/>
          <w:b w:val="0"/>
          <w:sz w:val="20"/>
        </w:rPr>
        <w:t xml:space="preserve"> депутатов Собрания депутатов Шумилинского сельского поселения».</w:t>
      </w:r>
    </w:p>
    <w:p w14:paraId="352BD74F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35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14:paraId="6DEFBB5A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36" w:history="1">
        <w:r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>
        <w:t xml:space="preserve"> </w:t>
      </w:r>
      <w:r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14:paraId="20F35ABE" w14:textId="77777777" w:rsidR="00CB1441" w:rsidRDefault="006D55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37" w:history="1">
        <w:r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14:paraId="32ECE5FE" w14:textId="77777777" w:rsidR="00CB1441" w:rsidRDefault="00CB1441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CB1441">
      <w:headerReference w:type="default" r:id="rId38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FF055" w14:textId="77777777" w:rsidR="00695245" w:rsidRDefault="00695245">
      <w:pPr>
        <w:spacing w:line="240" w:lineRule="auto"/>
      </w:pPr>
      <w:r>
        <w:separator/>
      </w:r>
    </w:p>
  </w:endnote>
  <w:endnote w:type="continuationSeparator" w:id="0">
    <w:p w14:paraId="355920B0" w14:textId="77777777" w:rsidR="00695245" w:rsidRDefault="00695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6E207" w14:textId="77777777" w:rsidR="00695245" w:rsidRDefault="00695245">
      <w:pPr>
        <w:spacing w:after="0" w:line="240" w:lineRule="auto"/>
      </w:pPr>
      <w:r>
        <w:separator/>
      </w:r>
    </w:p>
  </w:footnote>
  <w:footnote w:type="continuationSeparator" w:id="0">
    <w:p w14:paraId="73B25D22" w14:textId="77777777" w:rsidR="00695245" w:rsidRDefault="0069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429C" w14:textId="77777777" w:rsidR="00CB1441" w:rsidRDefault="00CB1441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14:paraId="06592228" w14:textId="77777777" w:rsidR="00CB1441" w:rsidRDefault="00CB14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CE"/>
    <w:rsid w:val="00006125"/>
    <w:rsid w:val="00022A41"/>
    <w:rsid w:val="000316CE"/>
    <w:rsid w:val="0004015D"/>
    <w:rsid w:val="00045D04"/>
    <w:rsid w:val="00061046"/>
    <w:rsid w:val="00072172"/>
    <w:rsid w:val="00076B2B"/>
    <w:rsid w:val="000A5049"/>
    <w:rsid w:val="000C23F9"/>
    <w:rsid w:val="000E4558"/>
    <w:rsid w:val="001056BB"/>
    <w:rsid w:val="001079B7"/>
    <w:rsid w:val="001125DB"/>
    <w:rsid w:val="00116091"/>
    <w:rsid w:val="001174D8"/>
    <w:rsid w:val="0013518F"/>
    <w:rsid w:val="001663BC"/>
    <w:rsid w:val="00176D06"/>
    <w:rsid w:val="00185F61"/>
    <w:rsid w:val="001879EE"/>
    <w:rsid w:val="001D2CCD"/>
    <w:rsid w:val="001E7007"/>
    <w:rsid w:val="001F3370"/>
    <w:rsid w:val="001F5505"/>
    <w:rsid w:val="002069A7"/>
    <w:rsid w:val="00216B95"/>
    <w:rsid w:val="00275ABB"/>
    <w:rsid w:val="00282E83"/>
    <w:rsid w:val="002B4A2C"/>
    <w:rsid w:val="002C40EE"/>
    <w:rsid w:val="002F13EE"/>
    <w:rsid w:val="00304B7F"/>
    <w:rsid w:val="00315C61"/>
    <w:rsid w:val="00325C2A"/>
    <w:rsid w:val="0033070B"/>
    <w:rsid w:val="00331540"/>
    <w:rsid w:val="00377054"/>
    <w:rsid w:val="003879F9"/>
    <w:rsid w:val="003941A1"/>
    <w:rsid w:val="003B6D89"/>
    <w:rsid w:val="003D088E"/>
    <w:rsid w:val="003E0D98"/>
    <w:rsid w:val="00417FF2"/>
    <w:rsid w:val="00425807"/>
    <w:rsid w:val="00461DBB"/>
    <w:rsid w:val="00466801"/>
    <w:rsid w:val="00475B53"/>
    <w:rsid w:val="00477FD1"/>
    <w:rsid w:val="004805A5"/>
    <w:rsid w:val="004A3454"/>
    <w:rsid w:val="004B03CD"/>
    <w:rsid w:val="004C0794"/>
    <w:rsid w:val="004D5D94"/>
    <w:rsid w:val="004E6713"/>
    <w:rsid w:val="00554B2D"/>
    <w:rsid w:val="005577C7"/>
    <w:rsid w:val="00560C0A"/>
    <w:rsid w:val="00567BA2"/>
    <w:rsid w:val="005711D7"/>
    <w:rsid w:val="0058225E"/>
    <w:rsid w:val="0058412D"/>
    <w:rsid w:val="005B795F"/>
    <w:rsid w:val="005C76F4"/>
    <w:rsid w:val="00601E0E"/>
    <w:rsid w:val="006211FC"/>
    <w:rsid w:val="00631999"/>
    <w:rsid w:val="00643776"/>
    <w:rsid w:val="00643D0D"/>
    <w:rsid w:val="0065273A"/>
    <w:rsid w:val="00656D34"/>
    <w:rsid w:val="0066027D"/>
    <w:rsid w:val="0067628F"/>
    <w:rsid w:val="00676C4E"/>
    <w:rsid w:val="00690D7E"/>
    <w:rsid w:val="00695245"/>
    <w:rsid w:val="006A5DD1"/>
    <w:rsid w:val="006D3156"/>
    <w:rsid w:val="006D55F5"/>
    <w:rsid w:val="006F5237"/>
    <w:rsid w:val="00714C05"/>
    <w:rsid w:val="00726441"/>
    <w:rsid w:val="007339F5"/>
    <w:rsid w:val="007559A3"/>
    <w:rsid w:val="00774FF9"/>
    <w:rsid w:val="007842B4"/>
    <w:rsid w:val="00786966"/>
    <w:rsid w:val="007C2E8B"/>
    <w:rsid w:val="00823264"/>
    <w:rsid w:val="008263C5"/>
    <w:rsid w:val="00831267"/>
    <w:rsid w:val="00831DFB"/>
    <w:rsid w:val="0084400F"/>
    <w:rsid w:val="008511AA"/>
    <w:rsid w:val="00866268"/>
    <w:rsid w:val="00881160"/>
    <w:rsid w:val="008A28A7"/>
    <w:rsid w:val="008D25D7"/>
    <w:rsid w:val="008E4FE6"/>
    <w:rsid w:val="008E5DF4"/>
    <w:rsid w:val="008F15F1"/>
    <w:rsid w:val="008F429F"/>
    <w:rsid w:val="008F7B40"/>
    <w:rsid w:val="009056C5"/>
    <w:rsid w:val="009159CC"/>
    <w:rsid w:val="00920323"/>
    <w:rsid w:val="00921B2F"/>
    <w:rsid w:val="00953A69"/>
    <w:rsid w:val="00970ECD"/>
    <w:rsid w:val="00972B6D"/>
    <w:rsid w:val="009916F0"/>
    <w:rsid w:val="009A1A20"/>
    <w:rsid w:val="009A50C4"/>
    <w:rsid w:val="009B1E2E"/>
    <w:rsid w:val="009C6598"/>
    <w:rsid w:val="00A239D8"/>
    <w:rsid w:val="00A311DD"/>
    <w:rsid w:val="00A4682E"/>
    <w:rsid w:val="00A47A15"/>
    <w:rsid w:val="00A47A33"/>
    <w:rsid w:val="00A65C1E"/>
    <w:rsid w:val="00A93013"/>
    <w:rsid w:val="00A9718A"/>
    <w:rsid w:val="00AB0953"/>
    <w:rsid w:val="00AE13A1"/>
    <w:rsid w:val="00AF3FD8"/>
    <w:rsid w:val="00B26AEB"/>
    <w:rsid w:val="00B44D2B"/>
    <w:rsid w:val="00B544A4"/>
    <w:rsid w:val="00B70453"/>
    <w:rsid w:val="00B776DF"/>
    <w:rsid w:val="00BB1191"/>
    <w:rsid w:val="00BF5EBA"/>
    <w:rsid w:val="00C16768"/>
    <w:rsid w:val="00C230DE"/>
    <w:rsid w:val="00C67788"/>
    <w:rsid w:val="00C9719F"/>
    <w:rsid w:val="00CB1441"/>
    <w:rsid w:val="00CD5A71"/>
    <w:rsid w:val="00CF022B"/>
    <w:rsid w:val="00CF0732"/>
    <w:rsid w:val="00CF372F"/>
    <w:rsid w:val="00CF4F28"/>
    <w:rsid w:val="00D121B4"/>
    <w:rsid w:val="00D15094"/>
    <w:rsid w:val="00D55C42"/>
    <w:rsid w:val="00D67015"/>
    <w:rsid w:val="00D752BA"/>
    <w:rsid w:val="00D84B93"/>
    <w:rsid w:val="00D87E0F"/>
    <w:rsid w:val="00D932C1"/>
    <w:rsid w:val="00DD19F5"/>
    <w:rsid w:val="00DD22D2"/>
    <w:rsid w:val="00DD6DA6"/>
    <w:rsid w:val="00DF450E"/>
    <w:rsid w:val="00DF62A5"/>
    <w:rsid w:val="00DF70AC"/>
    <w:rsid w:val="00E4104D"/>
    <w:rsid w:val="00E4106C"/>
    <w:rsid w:val="00E54319"/>
    <w:rsid w:val="00E5713D"/>
    <w:rsid w:val="00E84165"/>
    <w:rsid w:val="00E9225F"/>
    <w:rsid w:val="00EB7F25"/>
    <w:rsid w:val="00EE0A83"/>
    <w:rsid w:val="00EE43CB"/>
    <w:rsid w:val="00F24844"/>
    <w:rsid w:val="00FA0257"/>
    <w:rsid w:val="00FA782B"/>
    <w:rsid w:val="00FE4608"/>
    <w:rsid w:val="00FE5FF8"/>
    <w:rsid w:val="027B55DA"/>
    <w:rsid w:val="0BB63625"/>
    <w:rsid w:val="28807F10"/>
    <w:rsid w:val="3C9641AD"/>
    <w:rsid w:val="46D05DFB"/>
    <w:rsid w:val="541E4E4A"/>
    <w:rsid w:val="5A45344A"/>
    <w:rsid w:val="6446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C53D"/>
  <w15:docId w15:val="{8ED973D6-3DDF-4447-8FC2-B12BE3B2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CAB90FF4D32ED88F639548ED834AF647EF3A2930AF61FA0DE43680F9B17247831EB1223773AD0Bx037L" TargetMode="External"/><Relationship Id="rId18" Type="http://schemas.openxmlformats.org/officeDocument/2006/relationships/hyperlink" Target="consultantplus://offline/ref=68CAB90FF4D32ED88F639548ED834AF647EF3A2930AF61FA0DE43680F9B17247831EB1223773AD0Bx037L" TargetMode="External"/><Relationship Id="rId26" Type="http://schemas.openxmlformats.org/officeDocument/2006/relationships/hyperlink" Target="consultantplus://offline/ref=68CAB90FF4D32ED88F639548ED834AF647EF3A2930AF61FA0DE43680F9B17247831EB1223773AC0Dx032L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68CAB90FF4D32ED88F639548ED834AF647EF3A2930AF61FA0DE43680F9B17247831EB1223773AD0Bx037L" TargetMode="External"/><Relationship Id="rId34" Type="http://schemas.openxmlformats.org/officeDocument/2006/relationships/hyperlink" Target="consultantplus://offline/ref=68CAB90FF4D32ED88F639548ED834AF647EF3A2930AF61FA0DE43680F9B17247831EB1223773AD0Bx037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CAB90FF4D32ED88F639548ED834AF647EF3A2930AF61FA0DE43680F9B17247831EB1223773AD0Bx037L" TargetMode="External"/><Relationship Id="rId17" Type="http://schemas.openxmlformats.org/officeDocument/2006/relationships/hyperlink" Target="consultantplus://offline/ref=68CAB90FF4D32ED88F639548ED834AF647EF3A2930AF61FA0DE43680F9B17247831EB1223773AC0Dx032L" TargetMode="External"/><Relationship Id="rId25" Type="http://schemas.openxmlformats.org/officeDocument/2006/relationships/hyperlink" Target="consultantplus://offline/ref=68CAB90FF4D32ED88F639548ED834AF647EF3A2930AF61FA0DE43680F9B17247831EB1223773AD0Bx037L" TargetMode="External"/><Relationship Id="rId33" Type="http://schemas.openxmlformats.org/officeDocument/2006/relationships/hyperlink" Target="consultantplus://offline/ref=68CAB90FF4D32ED88F639548ED834AF647EF3A2930AF61FA0DE43680F9B17247831EB1223773AD0Bx037L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8CAB90FF4D32ED88F639548ED834AF647EF3A2930AF61FA0DE43680F9B17247831EB1223773AD0Bx037L" TargetMode="External"/><Relationship Id="rId20" Type="http://schemas.openxmlformats.org/officeDocument/2006/relationships/hyperlink" Target="consultantplus://offline/ref=68CAB90FF4D32ED88F639548ED834AF647EF3A2930AF61FA0DE43680F9B17247831EB1223773AC0Dx032L" TargetMode="External"/><Relationship Id="rId29" Type="http://schemas.openxmlformats.org/officeDocument/2006/relationships/hyperlink" Target="consultantplus://offline/ref=68CAB90FF4D32ED88F639548ED834AF647EF3A2930AF61FA0DE43680F9B17247831EB1223773AC0Dx032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CAB90FF4D32ED88F639548ED834AF647EF3A2930AF61FA0DE43680F9B17247831EB1223773AC0Dx032L" TargetMode="External"/><Relationship Id="rId24" Type="http://schemas.openxmlformats.org/officeDocument/2006/relationships/hyperlink" Target="consultantplus://offline/ref=68CAB90FF4D32ED88F639548ED834AF647EF3A2930AF61FA0DE43680F9B17247831EB1223773AD0Bx037L" TargetMode="External"/><Relationship Id="rId32" Type="http://schemas.openxmlformats.org/officeDocument/2006/relationships/hyperlink" Target="consultantplus://offline/ref=68CAB90FF4D32ED88F639548ED834AF647EF3A2930AF61FA0DE43680F9B17247831EB1223773AC0Dx032L" TargetMode="External"/><Relationship Id="rId37" Type="http://schemas.openxmlformats.org/officeDocument/2006/relationships/hyperlink" Target="consultantplus://offline/ref=68CAB90FF4D32ED88F639548ED834AF647EF3A2930AF61FA0DE43680F9B17247831EB1223773AD0Bx037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CAB90FF4D32ED88F639548ED834AF647EF3A2930AF61FA0DE43680F9B17247831EB1223773AD0Bx037L" TargetMode="External"/><Relationship Id="rId23" Type="http://schemas.openxmlformats.org/officeDocument/2006/relationships/hyperlink" Target="consultantplus://offline/ref=68CAB90FF4D32ED88F639548ED834AF647EF3A2930AF61FA0DE43680F9B17247831EB1223773AC0Dx032L" TargetMode="External"/><Relationship Id="rId28" Type="http://schemas.openxmlformats.org/officeDocument/2006/relationships/hyperlink" Target="consultantplus://offline/ref=68CAB90FF4D32ED88F639548ED834AF647EF3A2930AF61FA0DE43680F9B17247831EB1223773AD0Bx037L" TargetMode="External"/><Relationship Id="rId36" Type="http://schemas.openxmlformats.org/officeDocument/2006/relationships/hyperlink" Target="consultantplus://offline/ref=68CAB90FF4D32ED88F639548ED834AF647EF3A2930AF61FA0DE43680F9B17247831EB1223773AD0Bx037L" TargetMode="External"/><Relationship Id="rId10" Type="http://schemas.openxmlformats.org/officeDocument/2006/relationships/hyperlink" Target="consultantplus://offline/ref=68CAB90FF4D32ED88F639548ED834AF647EF3A2930AF61FA0DE43680F9B17247831EB1223773AD0Bx037L" TargetMode="External"/><Relationship Id="rId19" Type="http://schemas.openxmlformats.org/officeDocument/2006/relationships/hyperlink" Target="consultantplus://offline/ref=68CAB90FF4D32ED88F639548ED834AF647EF3A2930AF61FA0DE43680F9B17247831EB1223773AD0Bx037L" TargetMode="External"/><Relationship Id="rId31" Type="http://schemas.openxmlformats.org/officeDocument/2006/relationships/hyperlink" Target="consultantplus://offline/ref=68CAB90FF4D32ED88F639548ED834AF647EF3A2930AF61FA0DE43680F9B17247831EB1223773AD0Bx03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CAB90FF4D32ED88F639548ED834AF647EF3A2930AF61FA0DE43680F9B17247831EB1223773AD0Bx037L" TargetMode="External"/><Relationship Id="rId14" Type="http://schemas.openxmlformats.org/officeDocument/2006/relationships/hyperlink" Target="consultantplus://offline/ref=68CAB90FF4D32ED88F639548ED834AF647EF3A2930AF61FA0DE43680F9B17247831EB1223773AC0Dx032L" TargetMode="External"/><Relationship Id="rId22" Type="http://schemas.openxmlformats.org/officeDocument/2006/relationships/hyperlink" Target="consultantplus://offline/ref=68CAB90FF4D32ED88F639548ED834AF647EF3A2930AF61FA0DE43680F9B17247831EB1223773AD0Bx037L" TargetMode="External"/><Relationship Id="rId27" Type="http://schemas.openxmlformats.org/officeDocument/2006/relationships/hyperlink" Target="consultantplus://offline/ref=68CAB90FF4D32ED88F639548ED834AF647EF3A2930AF61FA0DE43680F9B17247831EB1223773AD0Bx037L" TargetMode="External"/><Relationship Id="rId30" Type="http://schemas.openxmlformats.org/officeDocument/2006/relationships/hyperlink" Target="consultantplus://offline/ref=68CAB90FF4D32ED88F639548ED834AF647EF3A2930AF61FA0DE43680F9B17247831EB1223773AD0Bx037L" TargetMode="External"/><Relationship Id="rId35" Type="http://schemas.openxmlformats.org/officeDocument/2006/relationships/hyperlink" Target="consultantplus://offline/ref=68CAB90FF4D32ED88F639548ED834AF647EF3A2930AF61FA0DE43680F9B17247831EB1223773AC0Dx032L" TargetMode="External"/><Relationship Id="rId8" Type="http://schemas.openxmlformats.org/officeDocument/2006/relationships/hyperlink" Target="consultantplus://offline/ref=68CAB90FF4D32ED88F639548ED834AF647EF3A2930AF61FA0DE43680F9B17247831EB1223773AC0Dx032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81C69F-780C-4FA3-87ED-3C09CB32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User111</dc:creator>
  <cp:lastModifiedBy>User</cp:lastModifiedBy>
  <cp:revision>91</cp:revision>
  <cp:lastPrinted>2021-06-30T17:02:00Z</cp:lastPrinted>
  <dcterms:created xsi:type="dcterms:W3CDTF">2018-04-16T07:44:00Z</dcterms:created>
  <dcterms:modified xsi:type="dcterms:W3CDTF">2026-07-07T07:10:00Z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