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2A111E86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F9357B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78989979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9357B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8963B2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093BA6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7051091D" w:rsidR="00F4019D" w:rsidRPr="00F4019D" w:rsidRDefault="00F4019D" w:rsidP="00F9357B">
            <w:pPr>
              <w:ind w:left="2058" w:right="312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093BA6">
              <w:rPr>
                <w:b/>
                <w:sz w:val="28"/>
                <w:szCs w:val="28"/>
              </w:rPr>
              <w:t>Мещеряковского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093BA6">
              <w:rPr>
                <w:b/>
                <w:sz w:val="28"/>
                <w:szCs w:val="28"/>
              </w:rPr>
              <w:t>Сетраковой</w:t>
            </w:r>
            <w:proofErr w:type="spellEnd"/>
            <w:r w:rsidR="00093BA6">
              <w:rPr>
                <w:b/>
                <w:sz w:val="28"/>
                <w:szCs w:val="28"/>
              </w:rPr>
              <w:t xml:space="preserve"> Татьяны Сергеевны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093BA6">
              <w:rPr>
                <w:b/>
                <w:sz w:val="28"/>
                <w:szCs w:val="28"/>
              </w:rPr>
              <w:t>Мещеряковскому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093BA6">
              <w:rPr>
                <w:b/>
                <w:sz w:val="28"/>
                <w:szCs w:val="28"/>
              </w:rPr>
              <w:t>десят</w:t>
            </w:r>
            <w:r w:rsidR="00F9357B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F9357B">
              <w:rPr>
                <w:b/>
                <w:sz w:val="28"/>
                <w:szCs w:val="28"/>
              </w:rPr>
              <w:t>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376DAC24" w:rsidR="00F4019D" w:rsidRDefault="008963B2" w:rsidP="00F4019D">
      <w:pPr>
        <w:ind w:firstLine="708"/>
        <w:jc w:val="both"/>
        <w:rPr>
          <w:sz w:val="28"/>
          <w:szCs w:val="28"/>
        </w:rPr>
      </w:pPr>
      <w:r w:rsidRPr="008963B2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093BA6">
        <w:rPr>
          <w:sz w:val="28"/>
          <w:szCs w:val="28"/>
        </w:rPr>
        <w:t>Мещеряковского</w:t>
      </w:r>
      <w:proofErr w:type="spellEnd"/>
      <w:r w:rsidRPr="008963B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8963B2">
        <w:rPr>
          <w:sz w:val="28"/>
          <w:szCs w:val="28"/>
        </w:rPr>
        <w:t xml:space="preserve">того  созыва </w:t>
      </w:r>
      <w:proofErr w:type="spellStart"/>
      <w:r w:rsidR="00093BA6">
        <w:rPr>
          <w:sz w:val="28"/>
          <w:szCs w:val="28"/>
        </w:rPr>
        <w:t>Сетраковой</w:t>
      </w:r>
      <w:proofErr w:type="spellEnd"/>
      <w:r w:rsidR="00093BA6">
        <w:rPr>
          <w:sz w:val="28"/>
          <w:szCs w:val="28"/>
        </w:rPr>
        <w:t xml:space="preserve"> Татьяны Сергеевны</w:t>
      </w:r>
      <w:r w:rsidRPr="008963B2">
        <w:rPr>
          <w:sz w:val="28"/>
          <w:szCs w:val="28"/>
        </w:rPr>
        <w:t xml:space="preserve">, выдвинутого в порядке самовыдвижения  по </w:t>
      </w:r>
      <w:proofErr w:type="spellStart"/>
      <w:r w:rsidR="00093BA6">
        <w:rPr>
          <w:sz w:val="28"/>
          <w:szCs w:val="28"/>
        </w:rPr>
        <w:t>Мещеряковскому</w:t>
      </w:r>
      <w:proofErr w:type="spellEnd"/>
      <w:r w:rsidRPr="008963B2">
        <w:rPr>
          <w:sz w:val="28"/>
          <w:szCs w:val="28"/>
        </w:rPr>
        <w:t xml:space="preserve"> </w:t>
      </w:r>
      <w:proofErr w:type="spellStart"/>
      <w:r w:rsidR="00093BA6">
        <w:rPr>
          <w:sz w:val="28"/>
          <w:szCs w:val="28"/>
        </w:rPr>
        <w:t>десяти</w:t>
      </w:r>
      <w:r w:rsidRPr="008963B2">
        <w:rPr>
          <w:sz w:val="28"/>
          <w:szCs w:val="28"/>
        </w:rPr>
        <w:t>мандатному</w:t>
      </w:r>
      <w:proofErr w:type="spellEnd"/>
      <w:r w:rsidRPr="008963B2">
        <w:rPr>
          <w:sz w:val="28"/>
          <w:szCs w:val="28"/>
        </w:rPr>
        <w:t xml:space="preserve"> избирательному округу №</w:t>
      </w:r>
      <w:r w:rsidR="00F9357B">
        <w:rPr>
          <w:sz w:val="28"/>
          <w:szCs w:val="28"/>
        </w:rPr>
        <w:t>1</w:t>
      </w:r>
      <w:r w:rsidRPr="008963B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4019D"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 w:rsidR="00F4019D">
        <w:rPr>
          <w:sz w:val="28"/>
          <w:szCs w:val="28"/>
        </w:rPr>
        <w:t>Верхнедонского</w:t>
      </w:r>
      <w:r w:rsidR="00F4019D"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570623A8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proofErr w:type="spellStart"/>
      <w:r w:rsidR="00093BA6">
        <w:rPr>
          <w:rFonts w:ascii="Times New Roman" w:hAnsi="Times New Roman"/>
          <w:sz w:val="28"/>
          <w:szCs w:val="28"/>
        </w:rPr>
        <w:t>Сетракову</w:t>
      </w:r>
      <w:proofErr w:type="spellEnd"/>
      <w:r w:rsidR="00093BA6">
        <w:rPr>
          <w:rFonts w:ascii="Times New Roman" w:hAnsi="Times New Roman"/>
          <w:sz w:val="28"/>
          <w:szCs w:val="28"/>
        </w:rPr>
        <w:t xml:space="preserve"> Татьяну Сергеевну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F4019D" w:rsidRPr="001F6C6C">
        <w:rPr>
          <w:rFonts w:ascii="Times New Roman" w:hAnsi="Times New Roman"/>
          <w:sz w:val="28"/>
          <w:szCs w:val="28"/>
        </w:rPr>
        <w:t>1</w:t>
      </w:r>
      <w:r w:rsidR="00093BA6">
        <w:rPr>
          <w:rFonts w:ascii="Times New Roman" w:hAnsi="Times New Roman"/>
          <w:sz w:val="28"/>
          <w:szCs w:val="28"/>
        </w:rPr>
        <w:t>965</w:t>
      </w:r>
      <w:r w:rsidR="00F4019D" w:rsidRPr="001F6C6C">
        <w:rPr>
          <w:rFonts w:ascii="Times New Roman" w:hAnsi="Times New Roman"/>
          <w:sz w:val="28"/>
          <w:szCs w:val="28"/>
        </w:rPr>
        <w:t xml:space="preserve"> года</w:t>
      </w:r>
      <w:r w:rsidR="001A48D7" w:rsidRPr="001F6C6C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F6C6C">
        <w:rPr>
          <w:rFonts w:ascii="Times New Roman" w:hAnsi="Times New Roman"/>
          <w:sz w:val="28"/>
          <w:szCs w:val="28"/>
        </w:rPr>
        <w:t xml:space="preserve">, </w:t>
      </w:r>
      <w:r w:rsidR="001A48D7" w:rsidRPr="001F6C6C">
        <w:rPr>
          <w:rFonts w:ascii="Times New Roman" w:hAnsi="Times New Roman"/>
          <w:sz w:val="28"/>
          <w:szCs w:val="28"/>
        </w:rPr>
        <w:t>проживающ</w:t>
      </w:r>
      <w:r w:rsidR="002A5093" w:rsidRPr="001F6C6C">
        <w:rPr>
          <w:rFonts w:ascii="Times New Roman" w:hAnsi="Times New Roman"/>
          <w:sz w:val="28"/>
          <w:szCs w:val="28"/>
        </w:rPr>
        <w:t>ую</w:t>
      </w:r>
      <w:r w:rsidR="00552CEA" w:rsidRPr="001F6C6C">
        <w:rPr>
          <w:rFonts w:ascii="Times New Roman" w:hAnsi="Times New Roman"/>
          <w:sz w:val="28"/>
          <w:szCs w:val="28"/>
        </w:rPr>
        <w:t>:</w:t>
      </w:r>
      <w:r w:rsidR="00F4019D" w:rsidRPr="001F6C6C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F9357B">
        <w:rPr>
          <w:rFonts w:ascii="Times New Roman" w:hAnsi="Times New Roman"/>
          <w:sz w:val="28"/>
          <w:szCs w:val="28"/>
        </w:rPr>
        <w:t>х</w:t>
      </w:r>
      <w:r w:rsidR="001F6C6C" w:rsidRPr="001F6C6C">
        <w:rPr>
          <w:rFonts w:ascii="Times New Roman" w:hAnsi="Times New Roman"/>
          <w:sz w:val="28"/>
          <w:szCs w:val="28"/>
        </w:rPr>
        <w:t>.</w:t>
      </w:r>
      <w:r w:rsidR="00093BA6">
        <w:rPr>
          <w:rFonts w:ascii="Times New Roman" w:hAnsi="Times New Roman"/>
          <w:sz w:val="28"/>
          <w:szCs w:val="28"/>
        </w:rPr>
        <w:t>Батальщиковский</w:t>
      </w:r>
      <w:proofErr w:type="spellEnd"/>
      <w:r w:rsidR="00EA2D88" w:rsidRPr="001F6C6C">
        <w:rPr>
          <w:rFonts w:ascii="Times New Roman" w:hAnsi="Times New Roman"/>
          <w:sz w:val="28"/>
          <w:szCs w:val="28"/>
        </w:rPr>
        <w:t xml:space="preserve">, </w:t>
      </w:r>
      <w:r w:rsidR="009A750C" w:rsidRPr="001F6C6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593893">
        <w:rPr>
          <w:rFonts w:ascii="Times New Roman" w:hAnsi="Times New Roman"/>
          <w:sz w:val="28"/>
          <w:szCs w:val="28"/>
        </w:rPr>
        <w:t xml:space="preserve"> </w:t>
      </w:r>
      <w:r w:rsidR="00093BA6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093BA6">
        <w:rPr>
          <w:rFonts w:ascii="Times New Roman" w:hAnsi="Times New Roman"/>
          <w:sz w:val="28"/>
          <w:szCs w:val="28"/>
        </w:rPr>
        <w:t>Мещеряковского</w:t>
      </w:r>
      <w:proofErr w:type="spellEnd"/>
      <w:r w:rsidR="00093BA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2A2DF7" w:rsidRPr="001F6C6C">
        <w:rPr>
          <w:rFonts w:ascii="Times New Roman" w:hAnsi="Times New Roman"/>
          <w:sz w:val="28"/>
          <w:szCs w:val="28"/>
        </w:rPr>
        <w:t>,</w:t>
      </w:r>
      <w:r w:rsidR="009907DB" w:rsidRPr="001F6C6C">
        <w:rPr>
          <w:rFonts w:ascii="Times New Roman" w:hAnsi="Times New Roman"/>
          <w:sz w:val="28"/>
          <w:szCs w:val="28"/>
        </w:rPr>
        <w:t xml:space="preserve"> </w:t>
      </w:r>
      <w:r w:rsidR="00F9357B">
        <w:rPr>
          <w:rFonts w:ascii="Times New Roman" w:hAnsi="Times New Roman"/>
          <w:sz w:val="28"/>
          <w:szCs w:val="28"/>
        </w:rPr>
        <w:t xml:space="preserve">уборщик </w:t>
      </w:r>
      <w:r w:rsidR="00593893">
        <w:rPr>
          <w:rFonts w:ascii="Times New Roman" w:hAnsi="Times New Roman"/>
          <w:sz w:val="28"/>
          <w:szCs w:val="28"/>
        </w:rPr>
        <w:t xml:space="preserve">служебных </w:t>
      </w:r>
      <w:r w:rsidR="00F9357B">
        <w:rPr>
          <w:rFonts w:ascii="Times New Roman" w:hAnsi="Times New Roman"/>
          <w:sz w:val="28"/>
          <w:szCs w:val="28"/>
        </w:rPr>
        <w:t>помещений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8963B2">
        <w:rPr>
          <w:rFonts w:ascii="Times New Roman" w:hAnsi="Times New Roman"/>
          <w:sz w:val="28"/>
          <w:szCs w:val="28"/>
        </w:rPr>
        <w:t>в порядке самовыдвижения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proofErr w:type="gramStart"/>
      <w:r w:rsidR="00093BA6">
        <w:rPr>
          <w:rFonts w:ascii="Times New Roman" w:hAnsi="Times New Roman"/>
          <w:sz w:val="28"/>
          <w:szCs w:val="28"/>
        </w:rPr>
        <w:t>Мещеряковского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 w:rsidR="00876B1B" w:rsidRPr="00FA4A2B">
        <w:rPr>
          <w:rFonts w:ascii="Times New Roman" w:hAnsi="Times New Roman"/>
          <w:sz w:val="28"/>
          <w:szCs w:val="28"/>
        </w:rPr>
        <w:t xml:space="preserve">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093BA6">
        <w:rPr>
          <w:rFonts w:ascii="Times New Roman" w:hAnsi="Times New Roman"/>
          <w:sz w:val="28"/>
          <w:szCs w:val="28"/>
        </w:rPr>
        <w:t>Мещеряковскому</w:t>
      </w:r>
      <w:proofErr w:type="spellEnd"/>
      <w:r w:rsidR="008963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93BA6">
        <w:rPr>
          <w:rFonts w:ascii="Times New Roman" w:hAnsi="Times New Roman"/>
          <w:sz w:val="28"/>
          <w:szCs w:val="28"/>
        </w:rPr>
        <w:t>десяти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</w:t>
      </w:r>
      <w:r w:rsidR="00F9357B">
        <w:rPr>
          <w:rFonts w:ascii="Times New Roman" w:hAnsi="Times New Roman"/>
          <w:sz w:val="28"/>
          <w:szCs w:val="28"/>
        </w:rPr>
        <w:t>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1CD8D919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406B6B">
        <w:rPr>
          <w:sz w:val="28"/>
          <w:szCs w:val="28"/>
        </w:rPr>
        <w:t>0</w:t>
      </w:r>
      <w:r w:rsidR="00F9357B">
        <w:rPr>
          <w:sz w:val="28"/>
          <w:szCs w:val="28"/>
        </w:rPr>
        <w:t>7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F9357B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093BA6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3BA6"/>
    <w:rsid w:val="001328EE"/>
    <w:rsid w:val="00141FFC"/>
    <w:rsid w:val="001972E7"/>
    <w:rsid w:val="001A48D7"/>
    <w:rsid w:val="001C4FC8"/>
    <w:rsid w:val="001C78B7"/>
    <w:rsid w:val="001E660E"/>
    <w:rsid w:val="001F3E83"/>
    <w:rsid w:val="001F6C6C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D2CFC"/>
    <w:rsid w:val="003E11A8"/>
    <w:rsid w:val="003E5F77"/>
    <w:rsid w:val="003F3BF9"/>
    <w:rsid w:val="004007ED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593893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7D2130"/>
    <w:rsid w:val="00826817"/>
    <w:rsid w:val="00842DE1"/>
    <w:rsid w:val="00845620"/>
    <w:rsid w:val="00876B1B"/>
    <w:rsid w:val="0088490E"/>
    <w:rsid w:val="0088743C"/>
    <w:rsid w:val="00891EA2"/>
    <w:rsid w:val="008963B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9357B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256</Words>
  <Characters>2160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36</cp:revision>
  <cp:lastPrinted>2026-08-04T15:07:00Z</cp:lastPrinted>
  <dcterms:created xsi:type="dcterms:W3CDTF">2026-07-27T15:54:00Z</dcterms:created>
  <dcterms:modified xsi:type="dcterms:W3CDTF">2026-08-05T17:57:00Z</dcterms:modified>
</cp:coreProperties>
</file>