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B6E0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</w:t>
            </w:r>
            <w:r w:rsidR="00526AD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01543D">
              <w:rPr>
                <w:rFonts w:ascii="Times New Roman CYR" w:hAnsi="Times New Roman CYR" w:cs="Times New Roman CYR"/>
                <w:sz w:val="28"/>
                <w:szCs w:val="28"/>
              </w:rPr>
              <w:t>февраля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01543D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01543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26AD6">
              <w:rPr>
                <w:rFonts w:ascii="Times New Roman CYR" w:hAnsi="Times New Roman CYR" w:cs="Times New Roman CYR"/>
                <w:sz w:val="28"/>
                <w:szCs w:val="28"/>
              </w:rPr>
              <w:t>63-5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CB6E03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BC439D">
              <w:rPr>
                <w:b/>
                <w:bCs/>
                <w:sz w:val="28"/>
                <w:szCs w:val="28"/>
              </w:rPr>
              <w:t>№373-</w:t>
            </w:r>
            <w:r w:rsidR="0001543D">
              <w:rPr>
                <w:b/>
                <w:bCs/>
                <w:sz w:val="28"/>
                <w:szCs w:val="28"/>
              </w:rPr>
              <w:t>№</w:t>
            </w:r>
            <w:r w:rsidR="00BC439D">
              <w:rPr>
                <w:b/>
                <w:bCs/>
                <w:sz w:val="28"/>
                <w:szCs w:val="28"/>
              </w:rPr>
              <w:t xml:space="preserve">376, </w:t>
            </w:r>
            <w:r w:rsidR="004D69D5">
              <w:rPr>
                <w:b/>
                <w:bCs/>
                <w:sz w:val="28"/>
                <w:szCs w:val="28"/>
              </w:rPr>
              <w:t>№</w:t>
            </w:r>
            <w:r w:rsidR="0001543D">
              <w:rPr>
                <w:b/>
                <w:bCs/>
                <w:sz w:val="28"/>
                <w:szCs w:val="28"/>
              </w:rPr>
              <w:t>3</w:t>
            </w:r>
            <w:r w:rsidR="00CB6E03">
              <w:rPr>
                <w:b/>
                <w:bCs/>
                <w:sz w:val="28"/>
                <w:szCs w:val="28"/>
              </w:rPr>
              <w:t>85</w:t>
            </w:r>
            <w:r w:rsidR="004D69D5">
              <w:rPr>
                <w:b/>
                <w:bCs/>
                <w:sz w:val="28"/>
                <w:szCs w:val="28"/>
              </w:rPr>
              <w:t>-</w:t>
            </w:r>
            <w:r w:rsidR="0001543D">
              <w:rPr>
                <w:b/>
                <w:bCs/>
                <w:sz w:val="28"/>
                <w:szCs w:val="28"/>
              </w:rPr>
              <w:t>№</w:t>
            </w:r>
            <w:r w:rsidR="004D69D5">
              <w:rPr>
                <w:b/>
                <w:bCs/>
                <w:sz w:val="28"/>
                <w:szCs w:val="28"/>
              </w:rPr>
              <w:t>38</w:t>
            </w:r>
            <w:r w:rsidR="00CB6E03">
              <w:rPr>
                <w:b/>
                <w:bCs/>
                <w:sz w:val="28"/>
                <w:szCs w:val="28"/>
              </w:rPr>
              <w:t xml:space="preserve">8 </w:t>
            </w:r>
            <w:proofErr w:type="spellStart"/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1.Предложить для исключения из резерва составов участковых избирательных комиссий  </w:t>
      </w:r>
      <w:r w:rsidR="0001543D" w:rsidRPr="0001543D">
        <w:rPr>
          <w:bCs/>
        </w:rPr>
        <w:t>№37</w:t>
      </w:r>
      <w:r w:rsidR="00526AD6">
        <w:rPr>
          <w:bCs/>
        </w:rPr>
        <w:t>3-№376, №3</w:t>
      </w:r>
      <w:r w:rsidR="00CB6E03">
        <w:rPr>
          <w:bCs/>
        </w:rPr>
        <w:t xml:space="preserve">85-№388 </w:t>
      </w:r>
      <w:proofErr w:type="spellStart"/>
      <w:r>
        <w:t>Верхнедонского</w:t>
      </w:r>
      <w:proofErr w:type="spellEnd"/>
      <w:r>
        <w:t xml:space="preserve"> района Ростовской области кандидатуры согласно прилагаемому списку.</w:t>
      </w:r>
    </w:p>
    <w:p w:rsidR="001A1335" w:rsidRDefault="001A1335">
      <w:pPr>
        <w:pStyle w:val="21"/>
      </w:pPr>
      <w:r>
        <w:t xml:space="preserve">          </w:t>
      </w:r>
      <w:r w:rsidR="00C97BFD"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CB6E03" w:rsidRPr="0001543D">
        <w:rPr>
          <w:bCs/>
        </w:rPr>
        <w:t>№37</w:t>
      </w:r>
      <w:r w:rsidR="00CB6E03">
        <w:rPr>
          <w:bCs/>
        </w:rPr>
        <w:t xml:space="preserve">3-№376, №385-№388 </w:t>
      </w:r>
      <w:r w:rsidR="00C97BFD">
        <w:t>в Избирательную комиссию Ростовской области.</w:t>
      </w:r>
    </w:p>
    <w:p w:rsidR="006D3AF2" w:rsidRDefault="001A1335">
      <w:pPr>
        <w:pStyle w:val="21"/>
      </w:pPr>
      <w:r>
        <w:t xml:space="preserve">         </w:t>
      </w:r>
      <w:r w:rsidR="00815ED4">
        <w:t xml:space="preserve">3. </w:t>
      </w:r>
      <w:proofErr w:type="gramStart"/>
      <w:r w:rsidR="00815ED4">
        <w:t>Разместить</w:t>
      </w:r>
      <w:proofErr w:type="gramEnd"/>
      <w:r w:rsidR="00815ED4">
        <w:t xml:space="preserve"> настоящее постановление на сайте Территориальной избирательной комиссии </w:t>
      </w:r>
      <w:proofErr w:type="spellStart"/>
      <w:r w:rsidR="00815ED4">
        <w:t>Верхнедонского</w:t>
      </w:r>
      <w:proofErr w:type="spellEnd"/>
      <w:r w:rsidR="00815ED4">
        <w:t xml:space="preserve"> района Ростовской области</w:t>
      </w:r>
      <w:r w:rsidR="00B65A7F">
        <w:t xml:space="preserve"> в сети Интернет</w:t>
      </w:r>
      <w:r w:rsidR="00666BF2">
        <w:t>.</w:t>
      </w:r>
    </w:p>
    <w:p w:rsidR="006D3AF2" w:rsidRDefault="001A1335">
      <w:pPr>
        <w:pStyle w:val="21"/>
      </w:pPr>
      <w:r>
        <w:lastRenderedPageBreak/>
        <w:t xml:space="preserve">         </w:t>
      </w:r>
      <w:r w:rsidR="006D3AF2">
        <w:t xml:space="preserve">4. </w:t>
      </w:r>
      <w:proofErr w:type="gramStart"/>
      <w:r w:rsidR="006D3AF2">
        <w:t>Контроль за</w:t>
      </w:r>
      <w:proofErr w:type="gramEnd"/>
      <w:r w:rsidR="006D3AF2">
        <w:t xml:space="preserve"> исполнением настоящего постановления возложить на секретаря </w:t>
      </w:r>
      <w:r w:rsidR="00B65A7F">
        <w:t xml:space="preserve">Территориальной избирательной комиссии </w:t>
      </w:r>
      <w:proofErr w:type="spellStart"/>
      <w:r w:rsidR="00B65A7F">
        <w:t>Верхнедонского</w:t>
      </w:r>
      <w:proofErr w:type="spellEnd"/>
      <w:r w:rsidR="00B65A7F">
        <w:t xml:space="preserve"> района </w:t>
      </w:r>
      <w:r w:rsidR="00A77A28">
        <w:t xml:space="preserve">Ростовской области </w:t>
      </w:r>
      <w:r w:rsidR="006D3AF2">
        <w:t>И.А. Горшенину.</w:t>
      </w: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CB6E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CB6E03">
              <w:rPr>
                <w:sz w:val="28"/>
                <w:szCs w:val="28"/>
              </w:rPr>
              <w:t>22</w:t>
            </w:r>
            <w:r w:rsidR="00526AD6">
              <w:rPr>
                <w:sz w:val="28"/>
                <w:szCs w:val="28"/>
              </w:rPr>
              <w:t xml:space="preserve"> </w:t>
            </w:r>
            <w:r w:rsidR="0001543D">
              <w:rPr>
                <w:sz w:val="28"/>
                <w:szCs w:val="28"/>
              </w:rPr>
              <w:t>февраля</w:t>
            </w:r>
            <w:r>
              <w:rPr>
                <w:sz w:val="28"/>
                <w:szCs w:val="28"/>
              </w:rPr>
              <w:t xml:space="preserve"> 201</w:t>
            </w:r>
            <w:r w:rsidR="000154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г. №</w:t>
            </w:r>
            <w:r w:rsidR="00526AD6">
              <w:rPr>
                <w:sz w:val="28"/>
                <w:szCs w:val="28"/>
              </w:rPr>
              <w:t>6</w:t>
            </w:r>
            <w:r w:rsidR="00CB6E03">
              <w:rPr>
                <w:sz w:val="28"/>
                <w:szCs w:val="28"/>
              </w:rPr>
              <w:t>4</w:t>
            </w:r>
            <w:r w:rsidR="00526AD6">
              <w:rPr>
                <w:sz w:val="28"/>
                <w:szCs w:val="28"/>
              </w:rPr>
              <w:t>-5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470C96">
        <w:t>кандидатур</w:t>
      </w:r>
      <w:r>
        <w:t xml:space="preserve"> для исключения из резерва составов участковых избирательных комиссий </w:t>
      </w:r>
      <w:proofErr w:type="spellStart"/>
      <w:r w:rsidR="009415E5">
        <w:t>Верхнедонского</w:t>
      </w:r>
      <w:proofErr w:type="spellEnd"/>
      <w:r w:rsidR="009415E5">
        <w:t xml:space="preserve"> района Ростовской области</w:t>
      </w: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EA4990" w:rsidRPr="006A13B2" w:rsidTr="00A4787D">
        <w:tc>
          <w:tcPr>
            <w:tcW w:w="675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01543D" w:rsidRPr="006A13B2" w:rsidTr="0053239C">
        <w:tc>
          <w:tcPr>
            <w:tcW w:w="9904" w:type="dxa"/>
            <w:gridSpan w:val="3"/>
          </w:tcPr>
          <w:p w:rsidR="0001543D" w:rsidRPr="006A13B2" w:rsidRDefault="0001543D" w:rsidP="00BC439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Казанское</w:t>
            </w:r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373-</w:t>
            </w:r>
            <w:r w:rsidR="00526AD6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376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CB6E03" w:rsidRPr="006A13B2" w:rsidTr="00A4787D">
        <w:tc>
          <w:tcPr>
            <w:tcW w:w="675" w:type="dxa"/>
          </w:tcPr>
          <w:p w:rsidR="00CB6E03" w:rsidRPr="006A13B2" w:rsidRDefault="00CB6E0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78" w:type="dxa"/>
          </w:tcPr>
          <w:p w:rsidR="00CB6E03" w:rsidRPr="006A13B2" w:rsidRDefault="00CB6E03" w:rsidP="006F569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46E2">
              <w:rPr>
                <w:sz w:val="28"/>
                <w:szCs w:val="28"/>
              </w:rPr>
              <w:t>Кравцова Любовь Николаевна</w:t>
            </w:r>
          </w:p>
        </w:tc>
        <w:tc>
          <w:tcPr>
            <w:tcW w:w="3451" w:type="dxa"/>
          </w:tcPr>
          <w:p w:rsidR="00CB6E03" w:rsidRPr="00EE46F7" w:rsidRDefault="00CB6E03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87636">
              <w:rPr>
                <w:sz w:val="28"/>
                <w:szCs w:val="28"/>
              </w:rPr>
              <w:t xml:space="preserve">Региональное отделение Всероссийской </w:t>
            </w:r>
            <w:r>
              <w:rPr>
                <w:sz w:val="28"/>
                <w:szCs w:val="28"/>
              </w:rPr>
              <w:t>политической партии «Союз Труда»</w:t>
            </w:r>
            <w:r w:rsidRPr="00E87636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CB6E03" w:rsidRPr="006A13B2" w:rsidTr="00A4787D">
        <w:tc>
          <w:tcPr>
            <w:tcW w:w="675" w:type="dxa"/>
          </w:tcPr>
          <w:p w:rsidR="00CB6E03" w:rsidRDefault="00CB6E0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5778" w:type="dxa"/>
          </w:tcPr>
          <w:p w:rsidR="00CB6E03" w:rsidRDefault="00CB6E03" w:rsidP="006F569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Саунина</w:t>
            </w:r>
            <w:proofErr w:type="spellEnd"/>
            <w:r>
              <w:rPr>
                <w:sz w:val="28"/>
                <w:szCs w:val="28"/>
              </w:rPr>
              <w:t xml:space="preserve"> Светлана Алексеевна</w:t>
            </w:r>
          </w:p>
        </w:tc>
        <w:tc>
          <w:tcPr>
            <w:tcW w:w="3451" w:type="dxa"/>
          </w:tcPr>
          <w:p w:rsidR="00CB6E03" w:rsidRPr="00E87636" w:rsidRDefault="00CB6E03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CB6E03" w:rsidRPr="006A13B2" w:rsidTr="00545938">
        <w:tc>
          <w:tcPr>
            <w:tcW w:w="9904" w:type="dxa"/>
            <w:gridSpan w:val="3"/>
          </w:tcPr>
          <w:p w:rsidR="00CB6E03" w:rsidRPr="001A1335" w:rsidRDefault="00CB6E03" w:rsidP="00CB6E0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Мещеряковское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385-№388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CB6E03" w:rsidRPr="006A13B2" w:rsidTr="00A4787D">
        <w:tc>
          <w:tcPr>
            <w:tcW w:w="675" w:type="dxa"/>
          </w:tcPr>
          <w:p w:rsidR="00CB6E03" w:rsidRDefault="00CB6E03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78" w:type="dxa"/>
          </w:tcPr>
          <w:p w:rsidR="00CB6E03" w:rsidRPr="006A13B2" w:rsidRDefault="00CB6E03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 Варвара Андреевна</w:t>
            </w:r>
          </w:p>
        </w:tc>
        <w:tc>
          <w:tcPr>
            <w:tcW w:w="3451" w:type="dxa"/>
          </w:tcPr>
          <w:p w:rsidR="00CB6E03" w:rsidRPr="00EE46F7" w:rsidRDefault="00CB6E03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A46E2">
              <w:rPr>
                <w:sz w:val="28"/>
                <w:szCs w:val="28"/>
              </w:rPr>
              <w:t>Верхнедонское</w:t>
            </w:r>
            <w:proofErr w:type="spellEnd"/>
            <w:r w:rsidRPr="006A46E2">
              <w:rPr>
                <w:sz w:val="28"/>
                <w:szCs w:val="28"/>
              </w:rPr>
              <w:t xml:space="preserve"> местное отделение Всероссийской пол</w:t>
            </w:r>
            <w:r>
              <w:rPr>
                <w:sz w:val="28"/>
                <w:szCs w:val="28"/>
              </w:rPr>
              <w:t xml:space="preserve">итической партии </w:t>
            </w:r>
            <w:r w:rsidRPr="006A46E2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11AAB"/>
    <w:rsid w:val="00135FA9"/>
    <w:rsid w:val="001438A2"/>
    <w:rsid w:val="001A1335"/>
    <w:rsid w:val="001B20F4"/>
    <w:rsid w:val="001F0983"/>
    <w:rsid w:val="00235CAA"/>
    <w:rsid w:val="00275975"/>
    <w:rsid w:val="0030051F"/>
    <w:rsid w:val="0035426F"/>
    <w:rsid w:val="00362FF4"/>
    <w:rsid w:val="00406CE6"/>
    <w:rsid w:val="00416A33"/>
    <w:rsid w:val="00421B0C"/>
    <w:rsid w:val="00424C04"/>
    <w:rsid w:val="004555AE"/>
    <w:rsid w:val="00470C96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EE0"/>
    <w:rsid w:val="00666BF2"/>
    <w:rsid w:val="006A13B2"/>
    <w:rsid w:val="006A453E"/>
    <w:rsid w:val="006D3AF2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7BFD"/>
    <w:rsid w:val="00CB6E03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61</cp:revision>
  <cp:lastPrinted>2018-02-16T07:23:00Z</cp:lastPrinted>
  <dcterms:created xsi:type="dcterms:W3CDTF">2017-02-10T07:08:00Z</dcterms:created>
  <dcterms:modified xsi:type="dcterms:W3CDTF">2018-03-02T08:04:00Z</dcterms:modified>
</cp:coreProperties>
</file>