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703B0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670"/>
        <w:gridCol w:w="1417"/>
      </w:tblGrid>
      <w:tr w:rsidR="00566E5F" w:rsidTr="00C35A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 w:rsidTr="00C35A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546645" w:rsidRDefault="00B84D7F" w:rsidP="002A7960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546645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46645" w:rsidRPr="00546645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4B50C2" w:rsidRPr="005466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A7960" w:rsidRPr="00546645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C35A25" w:rsidRPr="005466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83ECB" w:rsidRPr="00546645">
              <w:rPr>
                <w:rFonts w:ascii="Times New Roman CYR" w:hAnsi="Times New Roman CYR" w:cs="Times New Roman CYR"/>
                <w:sz w:val="28"/>
                <w:szCs w:val="28"/>
              </w:rPr>
              <w:t>202</w:t>
            </w:r>
            <w:r w:rsidR="00546645" w:rsidRPr="00546645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2F4B33" w:rsidRPr="00546645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566E5F" w:rsidRPr="00546645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546645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Pr="00546645" w:rsidRDefault="00566E5F" w:rsidP="002A796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6645"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546645" w:rsidRPr="00546645">
              <w:rPr>
                <w:rFonts w:ascii="Times New Roman CYR" w:hAnsi="Times New Roman CYR" w:cs="Times New Roman CYR"/>
                <w:sz w:val="28"/>
                <w:szCs w:val="28"/>
              </w:rPr>
              <w:t>100</w:t>
            </w:r>
            <w:r w:rsidR="004B50C2" w:rsidRPr="00546645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6645" w:rsidRPr="00546645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566E5F" w:rsidTr="00C35A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 w:rsidTr="00C35A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67489" w:rsidRPr="002A7960" w:rsidRDefault="00967489">
            <w:pPr>
              <w:pStyle w:val="31"/>
              <w:spacing w:line="240" w:lineRule="auto"/>
              <w:ind w:left="-108"/>
              <w:jc w:val="both"/>
              <w:rPr>
                <w:sz w:val="16"/>
                <w:szCs w:val="16"/>
              </w:rPr>
            </w:pPr>
          </w:p>
          <w:p w:rsidR="00967489" w:rsidRPr="00E803C6" w:rsidRDefault="00DC7BCA" w:rsidP="00B84D7F">
            <w:pPr>
              <w:pStyle w:val="31"/>
              <w:spacing w:line="240" w:lineRule="auto"/>
              <w:ind w:left="-108"/>
              <w:jc w:val="both"/>
            </w:pPr>
            <w:r>
              <w:t xml:space="preserve">Об использовании и </w:t>
            </w:r>
            <w:r w:rsidR="00D96A54">
              <w:t xml:space="preserve">определении количества </w:t>
            </w:r>
            <w:r w:rsidR="000F3402">
              <w:t>сейф-пакетов</w:t>
            </w:r>
            <w:r w:rsidR="00D96A54">
              <w:t xml:space="preserve"> для участковых избирательных комиссий Верхнедонского района </w:t>
            </w:r>
            <w:r w:rsidR="008036ED">
              <w:t xml:space="preserve">на </w:t>
            </w:r>
            <w:r w:rsidR="008036ED" w:rsidRPr="00E803C6">
              <w:t xml:space="preserve">выборах </w:t>
            </w:r>
            <w:r w:rsidR="006105C2">
              <w:t>Губернатора</w:t>
            </w:r>
            <w:r w:rsidR="00B84D7F">
              <w:t xml:space="preserve"> Ростовской области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F5452A">
            <w:pPr>
              <w:keepNext/>
              <w:widowControl w:val="0"/>
              <w:ind w:lef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C74A50" w:rsidRDefault="00C74A50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B16CC" w:rsidRPr="002A7960" w:rsidRDefault="006B16CC">
      <w:pPr>
        <w:widowControl w:val="0"/>
        <w:rPr>
          <w:rFonts w:ascii="Times New Roman CYR" w:hAnsi="Times New Roman CYR" w:cs="Times New Roman CYR"/>
          <w:sz w:val="16"/>
          <w:szCs w:val="16"/>
        </w:rPr>
      </w:pPr>
    </w:p>
    <w:p w:rsidR="00C74A50" w:rsidRDefault="00A91AB2" w:rsidP="002A7960">
      <w:pPr>
        <w:widowControl w:val="0"/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>На основании постановления</w:t>
      </w:r>
      <w:r w:rsidR="00D96A54" w:rsidRPr="00026FE6">
        <w:rPr>
          <w:sz w:val="28"/>
          <w:szCs w:val="28"/>
        </w:rPr>
        <w:t xml:space="preserve">  </w:t>
      </w:r>
      <w:r w:rsidR="00695E36">
        <w:rPr>
          <w:sz w:val="28"/>
          <w:szCs w:val="28"/>
        </w:rPr>
        <w:t xml:space="preserve">Центральной </w:t>
      </w:r>
      <w:r w:rsidR="00695E36" w:rsidRPr="008036ED">
        <w:rPr>
          <w:sz w:val="28"/>
          <w:szCs w:val="28"/>
        </w:rPr>
        <w:t>избирательной ко</w:t>
      </w:r>
      <w:r>
        <w:rPr>
          <w:sz w:val="28"/>
          <w:szCs w:val="28"/>
        </w:rPr>
        <w:t xml:space="preserve">миссии Российской Федерации от </w:t>
      </w:r>
      <w:r w:rsidRPr="001317D1">
        <w:rPr>
          <w:sz w:val="28"/>
          <w:szCs w:val="28"/>
        </w:rPr>
        <w:t>0</w:t>
      </w:r>
      <w:r w:rsidR="001317D1" w:rsidRPr="001317D1">
        <w:rPr>
          <w:sz w:val="28"/>
          <w:szCs w:val="28"/>
        </w:rPr>
        <w:t>8</w:t>
      </w:r>
      <w:r w:rsidR="00695E36" w:rsidRPr="001317D1">
        <w:rPr>
          <w:sz w:val="28"/>
          <w:szCs w:val="28"/>
        </w:rPr>
        <w:t>.0</w:t>
      </w:r>
      <w:r w:rsidR="001317D1" w:rsidRPr="001317D1">
        <w:rPr>
          <w:sz w:val="28"/>
          <w:szCs w:val="28"/>
        </w:rPr>
        <w:t>6</w:t>
      </w:r>
      <w:r w:rsidR="00695E36" w:rsidRPr="001317D1">
        <w:rPr>
          <w:sz w:val="28"/>
          <w:szCs w:val="28"/>
        </w:rPr>
        <w:t>.202</w:t>
      </w:r>
      <w:r w:rsidR="001317D1" w:rsidRPr="001317D1">
        <w:rPr>
          <w:sz w:val="28"/>
          <w:szCs w:val="28"/>
        </w:rPr>
        <w:t>2</w:t>
      </w:r>
      <w:r w:rsidRPr="001317D1">
        <w:rPr>
          <w:sz w:val="28"/>
          <w:szCs w:val="28"/>
        </w:rPr>
        <w:t>г.</w:t>
      </w:r>
      <w:r w:rsidR="00695E36" w:rsidRPr="001317D1">
        <w:rPr>
          <w:sz w:val="28"/>
          <w:szCs w:val="28"/>
        </w:rPr>
        <w:t xml:space="preserve"> №</w:t>
      </w:r>
      <w:r w:rsidR="001317D1" w:rsidRPr="001317D1">
        <w:rPr>
          <w:sz w:val="28"/>
          <w:szCs w:val="28"/>
        </w:rPr>
        <w:t xml:space="preserve"> 86</w:t>
      </w:r>
      <w:r w:rsidR="008036ED" w:rsidRPr="001317D1">
        <w:rPr>
          <w:sz w:val="28"/>
          <w:szCs w:val="28"/>
        </w:rPr>
        <w:t>/</w:t>
      </w:r>
      <w:r w:rsidR="001317D1" w:rsidRPr="001317D1">
        <w:rPr>
          <w:sz w:val="28"/>
          <w:szCs w:val="28"/>
        </w:rPr>
        <w:t>718-8</w:t>
      </w:r>
      <w:r w:rsidR="008036ED" w:rsidRPr="001317D1">
        <w:rPr>
          <w:sz w:val="28"/>
          <w:szCs w:val="28"/>
        </w:rPr>
        <w:t xml:space="preserve"> </w:t>
      </w:r>
      <w:r w:rsidR="00695E36" w:rsidRPr="001317D1">
        <w:rPr>
          <w:sz w:val="28"/>
          <w:szCs w:val="28"/>
        </w:rPr>
        <w:t>«</w:t>
      </w:r>
      <w:r w:rsidR="008036ED" w:rsidRPr="001317D1">
        <w:rPr>
          <w:sz w:val="28"/>
          <w:szCs w:val="20"/>
        </w:rPr>
        <w:t>О</w:t>
      </w:r>
      <w:r w:rsidR="001317D1" w:rsidRPr="001317D1">
        <w:rPr>
          <w:sz w:val="28"/>
          <w:szCs w:val="20"/>
        </w:rPr>
        <w:t>б</w:t>
      </w:r>
      <w:r w:rsidR="008036ED" w:rsidRPr="001317D1">
        <w:rPr>
          <w:sz w:val="28"/>
          <w:szCs w:val="20"/>
        </w:rPr>
        <w:t xml:space="preserve"> </w:t>
      </w:r>
      <w:r w:rsidR="001317D1" w:rsidRPr="001317D1">
        <w:rPr>
          <w:sz w:val="28"/>
          <w:szCs w:val="20"/>
        </w:rPr>
        <w:t xml:space="preserve">особенностях </w:t>
      </w:r>
      <w:r w:rsidRPr="001317D1">
        <w:rPr>
          <w:sz w:val="28"/>
          <w:szCs w:val="20"/>
        </w:rPr>
        <w:t>голосования</w:t>
      </w:r>
      <w:r w:rsidR="001317D1" w:rsidRPr="001317D1">
        <w:rPr>
          <w:sz w:val="28"/>
          <w:szCs w:val="20"/>
        </w:rPr>
        <w:t xml:space="preserve">, установления итогов голосования в случае принятия решения о проведении голосования на выборах, </w:t>
      </w:r>
      <w:r w:rsidRPr="001317D1">
        <w:rPr>
          <w:sz w:val="28"/>
          <w:szCs w:val="20"/>
        </w:rPr>
        <w:t>референдумах в течение нескольких дней подряд</w:t>
      </w:r>
      <w:r w:rsidR="00695E36" w:rsidRPr="001317D1">
        <w:rPr>
          <w:sz w:val="28"/>
          <w:szCs w:val="20"/>
        </w:rPr>
        <w:t>»</w:t>
      </w:r>
      <w:r w:rsidR="00695E36" w:rsidRPr="008036ED">
        <w:rPr>
          <w:sz w:val="28"/>
          <w:szCs w:val="20"/>
        </w:rPr>
        <w:t>,</w:t>
      </w:r>
      <w:r>
        <w:rPr>
          <w:sz w:val="28"/>
          <w:szCs w:val="20"/>
        </w:rPr>
        <w:t xml:space="preserve"> в соответствии со </w:t>
      </w:r>
      <w:r w:rsidRPr="002A7960">
        <w:rPr>
          <w:sz w:val="28"/>
          <w:szCs w:val="20"/>
        </w:rPr>
        <w:t xml:space="preserve">статьей </w:t>
      </w:r>
      <w:r w:rsidR="000D69B3" w:rsidRPr="002A7960">
        <w:rPr>
          <w:sz w:val="28"/>
          <w:szCs w:val="20"/>
        </w:rPr>
        <w:t>17</w:t>
      </w:r>
      <w:r>
        <w:rPr>
          <w:sz w:val="28"/>
          <w:szCs w:val="20"/>
        </w:rPr>
        <w:t xml:space="preserve"> </w:t>
      </w:r>
      <w:r w:rsidR="00B84D7F" w:rsidRPr="007B7063">
        <w:rPr>
          <w:sz w:val="28"/>
          <w:szCs w:val="28"/>
        </w:rPr>
        <w:t>Областного закона от 12.05.2016 №525-ЗС «О выборах и референдумах в Ростовской области»</w:t>
      </w:r>
      <w:r w:rsidR="0031257A">
        <w:rPr>
          <w:sz w:val="28"/>
          <w:szCs w:val="20"/>
        </w:rPr>
        <w:t xml:space="preserve">, </w:t>
      </w:r>
    </w:p>
    <w:p w:rsidR="002A7960" w:rsidRPr="002A7960" w:rsidRDefault="002A7960" w:rsidP="002A7960">
      <w:pPr>
        <w:widowControl w:val="0"/>
        <w:ind w:firstLine="708"/>
        <w:jc w:val="both"/>
        <w:rPr>
          <w:sz w:val="16"/>
          <w:szCs w:val="16"/>
        </w:rPr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C74A50" w:rsidRPr="002A7960" w:rsidRDefault="00C74A50">
      <w:pPr>
        <w:widowControl w:val="0"/>
        <w:tabs>
          <w:tab w:val="left" w:pos="1573"/>
        </w:tabs>
        <w:jc w:val="both"/>
        <w:rPr>
          <w:sz w:val="16"/>
          <w:szCs w:val="16"/>
        </w:rPr>
      </w:pPr>
    </w:p>
    <w:p w:rsidR="00D96A54" w:rsidRDefault="00D96A54" w:rsidP="0031257A">
      <w:pPr>
        <w:pStyle w:val="ab"/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567"/>
        <w:jc w:val="both"/>
        <w:rPr>
          <w:sz w:val="28"/>
          <w:szCs w:val="28"/>
        </w:rPr>
      </w:pPr>
      <w:r w:rsidRPr="004B5146">
        <w:rPr>
          <w:sz w:val="28"/>
          <w:szCs w:val="28"/>
        </w:rPr>
        <w:t xml:space="preserve">Утвердить  количество </w:t>
      </w:r>
      <w:r w:rsidR="00D1092A" w:rsidRPr="004B5146">
        <w:rPr>
          <w:sz w:val="28"/>
          <w:szCs w:val="28"/>
        </w:rPr>
        <w:t xml:space="preserve">сейф-пакетов </w:t>
      </w:r>
      <w:r w:rsidRPr="004B5146">
        <w:rPr>
          <w:sz w:val="28"/>
          <w:szCs w:val="28"/>
        </w:rPr>
        <w:t xml:space="preserve">для участковых избирательных комиссий Верхнедонского района  </w:t>
      </w:r>
      <w:r w:rsidR="00AA5C27">
        <w:rPr>
          <w:sz w:val="28"/>
          <w:szCs w:val="28"/>
        </w:rPr>
        <w:t>на</w:t>
      </w:r>
      <w:r w:rsidR="009A7C88" w:rsidRPr="004B5146">
        <w:rPr>
          <w:sz w:val="28"/>
          <w:szCs w:val="28"/>
        </w:rPr>
        <w:t xml:space="preserve"> </w:t>
      </w:r>
      <w:r w:rsidR="00AA5C27">
        <w:rPr>
          <w:sz w:val="28"/>
          <w:szCs w:val="28"/>
        </w:rPr>
        <w:t>выборах</w:t>
      </w:r>
      <w:r w:rsidR="009A7C88" w:rsidRPr="004B5146">
        <w:rPr>
          <w:sz w:val="28"/>
          <w:szCs w:val="28"/>
        </w:rPr>
        <w:t xml:space="preserve"> </w:t>
      </w:r>
      <w:r w:rsidR="006105C2">
        <w:rPr>
          <w:sz w:val="28"/>
          <w:szCs w:val="28"/>
        </w:rPr>
        <w:t>Губернатора</w:t>
      </w:r>
      <w:r w:rsidR="00B84D7F" w:rsidRPr="00B84D7F">
        <w:rPr>
          <w:sz w:val="28"/>
          <w:szCs w:val="28"/>
        </w:rPr>
        <w:t xml:space="preserve"> Ростовской области </w:t>
      </w:r>
      <w:r w:rsidR="00695E36" w:rsidRPr="004B5146">
        <w:rPr>
          <w:sz w:val="28"/>
          <w:szCs w:val="28"/>
        </w:rPr>
        <w:t>согласно приложению</w:t>
      </w:r>
      <w:r w:rsidRPr="004B5146">
        <w:rPr>
          <w:sz w:val="28"/>
          <w:szCs w:val="28"/>
        </w:rPr>
        <w:t xml:space="preserve">. </w:t>
      </w:r>
    </w:p>
    <w:p w:rsidR="00BD606A" w:rsidRPr="00BD606A" w:rsidRDefault="004B5146" w:rsidP="00BD606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606A">
        <w:rPr>
          <w:sz w:val="28"/>
          <w:szCs w:val="28"/>
        </w:rPr>
        <w:t xml:space="preserve">. </w:t>
      </w:r>
      <w:r w:rsidR="00BD606A" w:rsidRPr="00BD606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:rsidR="003F452F" w:rsidRDefault="004B5146" w:rsidP="00BD606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606A" w:rsidRPr="00BD606A">
        <w:rPr>
          <w:sz w:val="28"/>
          <w:szCs w:val="28"/>
        </w:rPr>
        <w:t xml:space="preserve">. Контроль за исполнением настоящего постановления возложить на председателя Территориальной избирательной комиссии Верхнедонского района Ростовской области </w:t>
      </w:r>
      <w:r>
        <w:rPr>
          <w:sz w:val="28"/>
          <w:szCs w:val="28"/>
        </w:rPr>
        <w:t>Е.И.Булаткину</w:t>
      </w:r>
      <w:r w:rsidR="00BD606A" w:rsidRPr="00BD606A">
        <w:rPr>
          <w:sz w:val="28"/>
          <w:szCs w:val="28"/>
        </w:rPr>
        <w:t>.</w:t>
      </w:r>
    </w:p>
    <w:p w:rsidR="002A7960" w:rsidRDefault="002A7960" w:rsidP="003F452F">
      <w:pPr>
        <w:spacing w:line="360" w:lineRule="auto"/>
        <w:jc w:val="both"/>
        <w:rPr>
          <w:sz w:val="28"/>
          <w:szCs w:val="28"/>
        </w:rPr>
      </w:pPr>
    </w:p>
    <w:p w:rsidR="003F452F" w:rsidRDefault="00D96A54" w:rsidP="003F45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B2B4F">
        <w:rPr>
          <w:sz w:val="28"/>
          <w:szCs w:val="28"/>
        </w:rPr>
        <w:t xml:space="preserve">          </w:t>
      </w:r>
      <w:r w:rsidR="003F452F">
        <w:rPr>
          <w:sz w:val="28"/>
          <w:szCs w:val="28"/>
        </w:rPr>
        <w:t xml:space="preserve">                 </w:t>
      </w:r>
      <w:r w:rsidR="007B2B4F">
        <w:rPr>
          <w:sz w:val="28"/>
          <w:szCs w:val="28"/>
        </w:rPr>
        <w:t xml:space="preserve">    </w:t>
      </w:r>
      <w:r w:rsidR="00E30BF9">
        <w:rPr>
          <w:sz w:val="28"/>
          <w:szCs w:val="28"/>
        </w:rPr>
        <w:t xml:space="preserve">  </w:t>
      </w:r>
      <w:r w:rsidR="007B2B4F">
        <w:rPr>
          <w:sz w:val="28"/>
          <w:szCs w:val="28"/>
        </w:rPr>
        <w:t xml:space="preserve">  </w:t>
      </w:r>
      <w:r>
        <w:rPr>
          <w:sz w:val="28"/>
          <w:szCs w:val="28"/>
        </w:rPr>
        <w:t>Е.И. Булаткина</w:t>
      </w:r>
    </w:p>
    <w:p w:rsidR="004B50C2" w:rsidRPr="003F452F" w:rsidRDefault="00D96A54" w:rsidP="003F45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B2B4F">
        <w:rPr>
          <w:sz w:val="28"/>
          <w:szCs w:val="28"/>
        </w:rPr>
        <w:t xml:space="preserve">                 </w:t>
      </w:r>
      <w:r w:rsidR="00EF6609">
        <w:rPr>
          <w:sz w:val="28"/>
          <w:szCs w:val="28"/>
        </w:rPr>
        <w:t xml:space="preserve">О.А. </w:t>
      </w:r>
      <w:r w:rsidR="00E713DE">
        <w:rPr>
          <w:sz w:val="28"/>
          <w:szCs w:val="28"/>
        </w:rPr>
        <w:t>Сем</w:t>
      </w:r>
      <w:r w:rsidR="00EF6609">
        <w:rPr>
          <w:sz w:val="28"/>
          <w:szCs w:val="28"/>
        </w:rPr>
        <w:t>ина</w:t>
      </w:r>
    </w:p>
    <w:sectPr w:rsidR="004B50C2" w:rsidRPr="003F452F" w:rsidSect="006F1060">
      <w:headerReference w:type="default" r:id="rId9"/>
      <w:pgSz w:w="11906" w:h="16838" w:code="9"/>
      <w:pgMar w:top="709" w:right="851" w:bottom="426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91B" w:rsidRDefault="0065691B" w:rsidP="00D24366">
      <w:r>
        <w:separator/>
      </w:r>
    </w:p>
  </w:endnote>
  <w:endnote w:type="continuationSeparator" w:id="0">
    <w:p w:rsidR="0065691B" w:rsidRDefault="0065691B" w:rsidP="00D2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91B" w:rsidRDefault="0065691B" w:rsidP="00D24366">
      <w:r>
        <w:separator/>
      </w:r>
    </w:p>
  </w:footnote>
  <w:footnote w:type="continuationSeparator" w:id="0">
    <w:p w:rsidR="0065691B" w:rsidRDefault="0065691B" w:rsidP="00D24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7D1" w:rsidRDefault="001317D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A7960">
      <w:rPr>
        <w:noProof/>
      </w:rPr>
      <w:t>2</w:t>
    </w:r>
    <w:r>
      <w:fldChar w:fldCharType="end"/>
    </w:r>
  </w:p>
  <w:p w:rsidR="001317D1" w:rsidRDefault="001317D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557"/>
    <w:multiLevelType w:val="multilevel"/>
    <w:tmpl w:val="44BC7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D76219D"/>
    <w:multiLevelType w:val="multilevel"/>
    <w:tmpl w:val="6896D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6D466963"/>
    <w:multiLevelType w:val="multilevel"/>
    <w:tmpl w:val="74CC2D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026FE6"/>
    <w:rsid w:val="00042CD4"/>
    <w:rsid w:val="00073003"/>
    <w:rsid w:val="000B1175"/>
    <w:rsid w:val="000B3B2B"/>
    <w:rsid w:val="000D69B3"/>
    <w:rsid w:val="000E1D69"/>
    <w:rsid w:val="000F3402"/>
    <w:rsid w:val="00106056"/>
    <w:rsid w:val="001317D1"/>
    <w:rsid w:val="0013243D"/>
    <w:rsid w:val="00147145"/>
    <w:rsid w:val="0018226B"/>
    <w:rsid w:val="001A0E1B"/>
    <w:rsid w:val="00270009"/>
    <w:rsid w:val="0027143F"/>
    <w:rsid w:val="002720B6"/>
    <w:rsid w:val="002A1FEB"/>
    <w:rsid w:val="002A588E"/>
    <w:rsid w:val="002A7960"/>
    <w:rsid w:val="002F4B33"/>
    <w:rsid w:val="0031257A"/>
    <w:rsid w:val="003277B3"/>
    <w:rsid w:val="00344911"/>
    <w:rsid w:val="00353BB4"/>
    <w:rsid w:val="003555D0"/>
    <w:rsid w:val="0036557F"/>
    <w:rsid w:val="0037339C"/>
    <w:rsid w:val="00377A66"/>
    <w:rsid w:val="003D1AC3"/>
    <w:rsid w:val="003D7E33"/>
    <w:rsid w:val="003F3060"/>
    <w:rsid w:val="003F452F"/>
    <w:rsid w:val="00404889"/>
    <w:rsid w:val="00446805"/>
    <w:rsid w:val="00460AE3"/>
    <w:rsid w:val="004727DE"/>
    <w:rsid w:val="004B2197"/>
    <w:rsid w:val="004B50C2"/>
    <w:rsid w:val="004B5146"/>
    <w:rsid w:val="00504E9D"/>
    <w:rsid w:val="005213F2"/>
    <w:rsid w:val="00546645"/>
    <w:rsid w:val="00560A0B"/>
    <w:rsid w:val="00566E5F"/>
    <w:rsid w:val="0056750B"/>
    <w:rsid w:val="00572A78"/>
    <w:rsid w:val="005753D7"/>
    <w:rsid w:val="0059741B"/>
    <w:rsid w:val="005A667E"/>
    <w:rsid w:val="005B4275"/>
    <w:rsid w:val="005C086D"/>
    <w:rsid w:val="005D5CC7"/>
    <w:rsid w:val="005F6C3A"/>
    <w:rsid w:val="006105C2"/>
    <w:rsid w:val="0064431C"/>
    <w:rsid w:val="00650F40"/>
    <w:rsid w:val="0065691B"/>
    <w:rsid w:val="00664398"/>
    <w:rsid w:val="00676B28"/>
    <w:rsid w:val="006903C1"/>
    <w:rsid w:val="00690B78"/>
    <w:rsid w:val="00695E36"/>
    <w:rsid w:val="0069657D"/>
    <w:rsid w:val="006B16CC"/>
    <w:rsid w:val="006F1060"/>
    <w:rsid w:val="00703B0F"/>
    <w:rsid w:val="007251C7"/>
    <w:rsid w:val="00734F0C"/>
    <w:rsid w:val="007A3FF3"/>
    <w:rsid w:val="007B2B4F"/>
    <w:rsid w:val="007B7063"/>
    <w:rsid w:val="007D1E6F"/>
    <w:rsid w:val="007E0CBF"/>
    <w:rsid w:val="008036ED"/>
    <w:rsid w:val="00820265"/>
    <w:rsid w:val="00822625"/>
    <w:rsid w:val="00846B05"/>
    <w:rsid w:val="008705ED"/>
    <w:rsid w:val="00871C9A"/>
    <w:rsid w:val="008769FB"/>
    <w:rsid w:val="00882B3B"/>
    <w:rsid w:val="008A0B37"/>
    <w:rsid w:val="008A1764"/>
    <w:rsid w:val="008E63E9"/>
    <w:rsid w:val="009056F4"/>
    <w:rsid w:val="00912886"/>
    <w:rsid w:val="00915A9E"/>
    <w:rsid w:val="00921382"/>
    <w:rsid w:val="00937264"/>
    <w:rsid w:val="00950699"/>
    <w:rsid w:val="00951C99"/>
    <w:rsid w:val="00967489"/>
    <w:rsid w:val="009706B6"/>
    <w:rsid w:val="00980E78"/>
    <w:rsid w:val="00987DE8"/>
    <w:rsid w:val="00996906"/>
    <w:rsid w:val="009A7C88"/>
    <w:rsid w:val="009D1D3D"/>
    <w:rsid w:val="009F0A53"/>
    <w:rsid w:val="00A04253"/>
    <w:rsid w:val="00A107DA"/>
    <w:rsid w:val="00A62060"/>
    <w:rsid w:val="00A750A3"/>
    <w:rsid w:val="00A75B88"/>
    <w:rsid w:val="00A91AB2"/>
    <w:rsid w:val="00A928AB"/>
    <w:rsid w:val="00A968A2"/>
    <w:rsid w:val="00A979FD"/>
    <w:rsid w:val="00AA5C27"/>
    <w:rsid w:val="00AB6121"/>
    <w:rsid w:val="00AF74D3"/>
    <w:rsid w:val="00B84D7F"/>
    <w:rsid w:val="00BA564F"/>
    <w:rsid w:val="00BB410A"/>
    <w:rsid w:val="00BD0BDD"/>
    <w:rsid w:val="00BD606A"/>
    <w:rsid w:val="00BE3C46"/>
    <w:rsid w:val="00BF2B30"/>
    <w:rsid w:val="00C142BD"/>
    <w:rsid w:val="00C21600"/>
    <w:rsid w:val="00C31ED1"/>
    <w:rsid w:val="00C35A25"/>
    <w:rsid w:val="00C64BA6"/>
    <w:rsid w:val="00C74A50"/>
    <w:rsid w:val="00C75AE2"/>
    <w:rsid w:val="00C87587"/>
    <w:rsid w:val="00D004B9"/>
    <w:rsid w:val="00D1092A"/>
    <w:rsid w:val="00D24366"/>
    <w:rsid w:val="00D35F8A"/>
    <w:rsid w:val="00D86437"/>
    <w:rsid w:val="00D87679"/>
    <w:rsid w:val="00D92543"/>
    <w:rsid w:val="00D93621"/>
    <w:rsid w:val="00D96A54"/>
    <w:rsid w:val="00DB0A84"/>
    <w:rsid w:val="00DB0C49"/>
    <w:rsid w:val="00DB7DBF"/>
    <w:rsid w:val="00DC6E0A"/>
    <w:rsid w:val="00DC7BCA"/>
    <w:rsid w:val="00DE105E"/>
    <w:rsid w:val="00E30BF9"/>
    <w:rsid w:val="00E46603"/>
    <w:rsid w:val="00E713DE"/>
    <w:rsid w:val="00E803C6"/>
    <w:rsid w:val="00E8534C"/>
    <w:rsid w:val="00E86BBF"/>
    <w:rsid w:val="00E97B1E"/>
    <w:rsid w:val="00EB2506"/>
    <w:rsid w:val="00EF6609"/>
    <w:rsid w:val="00F27873"/>
    <w:rsid w:val="00F301AB"/>
    <w:rsid w:val="00F5452A"/>
    <w:rsid w:val="00F82250"/>
    <w:rsid w:val="00F83ECB"/>
    <w:rsid w:val="00F92BED"/>
    <w:rsid w:val="00FB359C"/>
    <w:rsid w:val="00FC3A5E"/>
    <w:rsid w:val="00FE2FF9"/>
    <w:rsid w:val="00FF0842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ab">
    <w:name w:val="Body Text Indent"/>
    <w:basedOn w:val="a"/>
    <w:link w:val="ac"/>
    <w:uiPriority w:val="99"/>
    <w:rsid w:val="00D96A5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rsid w:val="00D96A5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35A2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35A25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uiPriority w:val="99"/>
    <w:unhideWhenUsed/>
    <w:rsid w:val="00D2436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D24366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ab">
    <w:name w:val="Body Text Indent"/>
    <w:basedOn w:val="a"/>
    <w:link w:val="ac"/>
    <w:uiPriority w:val="99"/>
    <w:rsid w:val="00D96A5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rsid w:val="00D96A5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35A2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35A25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uiPriority w:val="99"/>
    <w:unhideWhenUsed/>
    <w:rsid w:val="00D2436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D24366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2025-09-03T11:38:00Z</cp:lastPrinted>
  <dcterms:created xsi:type="dcterms:W3CDTF">2025-09-03T11:52:00Z</dcterms:created>
  <dcterms:modified xsi:type="dcterms:W3CDTF">2025-09-03T11:52:00Z</dcterms:modified>
</cp:coreProperties>
</file>