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35E4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35E4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735E4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735E42">
              <w:rPr>
                <w:rFonts w:ascii="Times New Roman CYR" w:hAnsi="Times New Roman CYR" w:cs="Times New Roman CYR"/>
                <w:sz w:val="28"/>
                <w:szCs w:val="28"/>
              </w:rPr>
              <w:t>35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на 20</w:t>
            </w:r>
            <w:r>
              <w:t>2</w:t>
            </w:r>
            <w:r w:rsidR="00735E42">
              <w:t>2</w:t>
            </w:r>
            <w:r w:rsidRPr="005D2F0B">
              <w:t xml:space="preserve"> год</w:t>
            </w:r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 xml:space="preserve">На основании постановления Избирательной комиссии Ростовской области от 24 мая 2018 года №38-9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на 20</w:t>
      </w:r>
      <w:r>
        <w:t>2</w:t>
      </w:r>
      <w:r w:rsidR="00735E42">
        <w:t>2</w:t>
      </w:r>
      <w:r w:rsidRPr="005D2F0B">
        <w:t xml:space="preserve"> год</w:t>
      </w:r>
      <w:r w:rsidR="003777CE">
        <w:t xml:space="preserve"> 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на 20</w:t>
      </w:r>
      <w:r w:rsidR="0020355D">
        <w:rPr>
          <w:sz w:val="28"/>
          <w:szCs w:val="28"/>
        </w:rPr>
        <w:t>2</w:t>
      </w:r>
      <w:r w:rsidR="00735E42">
        <w:rPr>
          <w:sz w:val="28"/>
          <w:szCs w:val="28"/>
        </w:rPr>
        <w:t>2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 xml:space="preserve">Направить План в Избирательную комиссию Ростовской области </w:t>
      </w:r>
      <w:r w:rsidR="005856E1">
        <w:rPr>
          <w:sz w:val="28"/>
          <w:szCs w:val="28"/>
        </w:rPr>
        <w:t xml:space="preserve">до </w:t>
      </w:r>
      <w:r w:rsidR="0020355D">
        <w:rPr>
          <w:sz w:val="28"/>
          <w:szCs w:val="28"/>
        </w:rPr>
        <w:t>15 января 202</w:t>
      </w:r>
      <w:r w:rsidR="00735E42">
        <w:rPr>
          <w:sz w:val="28"/>
          <w:szCs w:val="28"/>
        </w:rPr>
        <w:t>2</w:t>
      </w:r>
      <w:bookmarkStart w:id="0" w:name="_GoBack"/>
      <w:bookmarkEnd w:id="0"/>
      <w:r w:rsidR="0020355D">
        <w:rPr>
          <w:sz w:val="28"/>
          <w:szCs w:val="28"/>
        </w:rPr>
        <w:t xml:space="preserve">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председателя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054211">
        <w:t>Е</w:t>
      </w:r>
      <w:r w:rsidR="009C474D">
        <w:t xml:space="preserve">.И. </w:t>
      </w:r>
      <w:proofErr w:type="spellStart"/>
      <w:r w:rsidR="00054211">
        <w:t>Булаткину</w:t>
      </w:r>
      <w:proofErr w:type="spellEnd"/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0F2">
        <w:rPr>
          <w:sz w:val="28"/>
          <w:szCs w:val="28"/>
        </w:rPr>
        <w:t xml:space="preserve">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054211">
        <w:rPr>
          <w:sz w:val="28"/>
          <w:szCs w:val="28"/>
        </w:rPr>
        <w:t>Коренюгина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20355D"/>
    <w:rsid w:val="002A4B80"/>
    <w:rsid w:val="00315326"/>
    <w:rsid w:val="003777CE"/>
    <w:rsid w:val="003A0C79"/>
    <w:rsid w:val="004E1C45"/>
    <w:rsid w:val="005856E1"/>
    <w:rsid w:val="007342C4"/>
    <w:rsid w:val="00735E42"/>
    <w:rsid w:val="00740BE5"/>
    <w:rsid w:val="009B0718"/>
    <w:rsid w:val="009C474D"/>
    <w:rsid w:val="00C81405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18</cp:revision>
  <cp:lastPrinted>2022-01-14T11:33:00Z</cp:lastPrinted>
  <dcterms:created xsi:type="dcterms:W3CDTF">2017-02-10T09:53:00Z</dcterms:created>
  <dcterms:modified xsi:type="dcterms:W3CDTF">2022-01-14T11:34:00Z</dcterms:modified>
</cp:coreProperties>
</file>