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FE1F9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780" w:type="dxa"/>
        <w:tblInd w:w="108" w:type="dxa"/>
        <w:tblLayout w:type="fixed"/>
        <w:tblLook w:val="0000"/>
      </w:tblPr>
      <w:tblGrid>
        <w:gridCol w:w="2410"/>
        <w:gridCol w:w="6095"/>
        <w:gridCol w:w="1275"/>
      </w:tblGrid>
      <w:tr w:rsidR="00D9508C" w:rsidTr="00522CE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522CE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522CE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7F3E1C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F3E1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F3E1C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70D0E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7F3E1C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D9508C" w:rsidTr="00522CE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522CE6" w:rsidRPr="00FE3964" w:rsidTr="00522CE6">
        <w:tc>
          <w:tcPr>
            <w:tcW w:w="85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22CE6" w:rsidRPr="00FE3964" w:rsidRDefault="00522CE6" w:rsidP="002731A6">
            <w:pPr>
              <w:ind w:left="2160"/>
              <w:jc w:val="both"/>
              <w:rPr>
                <w:b/>
                <w:bCs/>
                <w:sz w:val="28"/>
                <w:szCs w:val="28"/>
              </w:rPr>
            </w:pPr>
            <w:r w:rsidRPr="00FE3964">
              <w:rPr>
                <w:b/>
                <w:bCs/>
                <w:sz w:val="28"/>
                <w:szCs w:val="28"/>
              </w:rPr>
              <w:t xml:space="preserve">О согласовании краткого наименования </w:t>
            </w:r>
            <w:r w:rsidR="002731A6">
              <w:rPr>
                <w:b/>
                <w:bCs/>
                <w:sz w:val="28"/>
                <w:szCs w:val="28"/>
              </w:rPr>
              <w:t xml:space="preserve">избирательного объединения </w:t>
            </w:r>
            <w:r w:rsidR="00570D0E">
              <w:rPr>
                <w:b/>
                <w:bCs/>
                <w:sz w:val="28"/>
                <w:szCs w:val="28"/>
              </w:rPr>
              <w:t>Ростовско</w:t>
            </w:r>
            <w:r w:rsidR="00FE29D0">
              <w:rPr>
                <w:b/>
                <w:bCs/>
                <w:sz w:val="28"/>
                <w:szCs w:val="28"/>
              </w:rPr>
              <w:t>е региональное</w:t>
            </w:r>
            <w:r w:rsidR="00570D0E">
              <w:rPr>
                <w:b/>
                <w:bCs/>
                <w:sz w:val="28"/>
                <w:szCs w:val="28"/>
              </w:rPr>
              <w:t xml:space="preserve"> отделени</w:t>
            </w:r>
            <w:r w:rsidR="00FE29D0">
              <w:rPr>
                <w:b/>
                <w:bCs/>
                <w:sz w:val="28"/>
                <w:szCs w:val="28"/>
              </w:rPr>
              <w:t>е</w:t>
            </w:r>
            <w:r w:rsidR="00570D0E">
              <w:rPr>
                <w:b/>
                <w:bCs/>
                <w:sz w:val="28"/>
                <w:szCs w:val="28"/>
              </w:rPr>
              <w:t xml:space="preserve"> Политической партии ЛДПР –</w:t>
            </w:r>
            <w:r w:rsidR="00FE29D0">
              <w:rPr>
                <w:b/>
                <w:bCs/>
                <w:sz w:val="28"/>
                <w:szCs w:val="28"/>
              </w:rPr>
              <w:t xml:space="preserve"> </w:t>
            </w:r>
            <w:r w:rsidR="00570D0E">
              <w:rPr>
                <w:b/>
                <w:bCs/>
                <w:sz w:val="28"/>
                <w:szCs w:val="28"/>
              </w:rPr>
              <w:t>Либерально-демократической партии России</w:t>
            </w:r>
            <w:r w:rsidRPr="00FE3964">
              <w:rPr>
                <w:b/>
                <w:bCs/>
                <w:sz w:val="28"/>
                <w:szCs w:val="28"/>
              </w:rPr>
              <w:t xml:space="preserve"> для использования в избирательных документах на выборах депутатов Собраний депутатов сельских п</w:t>
            </w:r>
            <w:r>
              <w:rPr>
                <w:b/>
                <w:bCs/>
                <w:sz w:val="28"/>
                <w:szCs w:val="28"/>
              </w:rPr>
              <w:t xml:space="preserve">оселений </w:t>
            </w:r>
            <w:proofErr w:type="spellStart"/>
            <w:r>
              <w:rPr>
                <w:b/>
                <w:bCs/>
                <w:sz w:val="28"/>
                <w:szCs w:val="28"/>
              </w:rPr>
              <w:t>Верхнедонского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района пятого</w:t>
            </w:r>
            <w:r w:rsidRPr="00FE3964">
              <w:rPr>
                <w:b/>
                <w:bCs/>
                <w:sz w:val="28"/>
                <w:szCs w:val="28"/>
              </w:rPr>
              <w:t xml:space="preserve"> созыва</w:t>
            </w:r>
          </w:p>
          <w:p w:rsidR="00522CE6" w:rsidRPr="00FE3964" w:rsidRDefault="00522CE6" w:rsidP="00FE396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522CE6" w:rsidRPr="00FE3964" w:rsidRDefault="00522CE6" w:rsidP="00FE396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E3964" w:rsidRPr="00FE3964" w:rsidRDefault="00FE3964" w:rsidP="00FE3964">
      <w:pPr>
        <w:autoSpaceDE/>
        <w:autoSpaceDN/>
        <w:ind w:firstLine="708"/>
        <w:jc w:val="both"/>
        <w:rPr>
          <w:sz w:val="28"/>
          <w:szCs w:val="28"/>
        </w:rPr>
      </w:pPr>
      <w:r w:rsidRPr="00FE3964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п.2</w:t>
      </w:r>
      <w:r w:rsidRPr="00FE3964">
        <w:rPr>
          <w:sz w:val="28"/>
          <w:szCs w:val="28"/>
        </w:rPr>
        <w:t xml:space="preserve"> ст.2</w:t>
      </w:r>
      <w:r>
        <w:rPr>
          <w:sz w:val="28"/>
          <w:szCs w:val="28"/>
        </w:rPr>
        <w:t>3</w:t>
      </w:r>
      <w:r w:rsidRPr="00FE3964">
        <w:rPr>
          <w:sz w:val="28"/>
          <w:szCs w:val="28"/>
        </w:rPr>
        <w:t xml:space="preserve"> Областного закона от 12.05.2016</w:t>
      </w:r>
      <w:r w:rsidR="00522CE6">
        <w:rPr>
          <w:sz w:val="28"/>
          <w:szCs w:val="28"/>
        </w:rPr>
        <w:t xml:space="preserve"> года</w:t>
      </w:r>
      <w:r w:rsidRPr="00FE3964">
        <w:rPr>
          <w:sz w:val="28"/>
          <w:szCs w:val="28"/>
        </w:rPr>
        <w:t xml:space="preserve"> № 525-ЗС «О выборах и референдумах в Ростовской области», на основании  </w:t>
      </w:r>
      <w:r w:rsidR="00FE29D0">
        <w:rPr>
          <w:sz w:val="28"/>
          <w:szCs w:val="28"/>
        </w:rPr>
        <w:t xml:space="preserve">выписки из протокола 51 </w:t>
      </w:r>
      <w:r w:rsidR="00943AAB">
        <w:rPr>
          <w:sz w:val="28"/>
          <w:szCs w:val="28"/>
        </w:rPr>
        <w:t xml:space="preserve">внеочередной </w:t>
      </w:r>
      <w:r w:rsidR="00FE29D0">
        <w:rPr>
          <w:sz w:val="28"/>
          <w:szCs w:val="28"/>
        </w:rPr>
        <w:t>к</w:t>
      </w:r>
      <w:r w:rsidR="00943AAB">
        <w:rPr>
          <w:sz w:val="28"/>
          <w:szCs w:val="28"/>
        </w:rPr>
        <w:t xml:space="preserve">онференции </w:t>
      </w:r>
      <w:r w:rsidR="00570D0E" w:rsidRPr="00764D46">
        <w:rPr>
          <w:bCs/>
          <w:sz w:val="28"/>
          <w:szCs w:val="28"/>
        </w:rPr>
        <w:t xml:space="preserve">Ростовского регионального отделения Политической партии </w:t>
      </w:r>
      <w:r w:rsidR="00570D0E">
        <w:rPr>
          <w:b/>
          <w:bCs/>
          <w:sz w:val="28"/>
          <w:szCs w:val="28"/>
        </w:rPr>
        <w:t>ЛДПР</w:t>
      </w:r>
      <w:r w:rsidR="00FE29D0">
        <w:rPr>
          <w:b/>
          <w:bCs/>
          <w:sz w:val="28"/>
          <w:szCs w:val="28"/>
        </w:rPr>
        <w:t xml:space="preserve"> </w:t>
      </w:r>
      <w:r w:rsidR="00570D0E">
        <w:rPr>
          <w:b/>
          <w:bCs/>
          <w:sz w:val="28"/>
          <w:szCs w:val="28"/>
        </w:rPr>
        <w:t xml:space="preserve"> –</w:t>
      </w:r>
      <w:r w:rsidR="00FE29D0">
        <w:rPr>
          <w:b/>
          <w:bCs/>
          <w:sz w:val="28"/>
          <w:szCs w:val="28"/>
        </w:rPr>
        <w:t xml:space="preserve"> </w:t>
      </w:r>
      <w:r w:rsidR="00570D0E" w:rsidRPr="00764D46">
        <w:rPr>
          <w:bCs/>
          <w:sz w:val="28"/>
          <w:szCs w:val="28"/>
        </w:rPr>
        <w:t>Либерально-демократической партии России</w:t>
      </w:r>
      <w:r w:rsidR="00570D0E">
        <w:rPr>
          <w:sz w:val="28"/>
          <w:szCs w:val="28"/>
        </w:rPr>
        <w:t xml:space="preserve"> от 27</w:t>
      </w:r>
      <w:r w:rsidRPr="00FE3964">
        <w:rPr>
          <w:sz w:val="28"/>
          <w:szCs w:val="28"/>
        </w:rPr>
        <w:t>.07.20</w:t>
      </w:r>
      <w:r>
        <w:rPr>
          <w:sz w:val="28"/>
          <w:szCs w:val="28"/>
        </w:rPr>
        <w:t>21</w:t>
      </w:r>
      <w:r w:rsidRPr="00FE3964">
        <w:rPr>
          <w:sz w:val="28"/>
          <w:szCs w:val="28"/>
        </w:rPr>
        <w:t>г.,</w:t>
      </w:r>
    </w:p>
    <w:p w:rsidR="00FE3964" w:rsidRPr="00A4364F" w:rsidRDefault="00FE3964" w:rsidP="00FE3964">
      <w:pPr>
        <w:widowControl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E3964" w:rsidRDefault="00FE3964" w:rsidP="005E1EAE">
      <w:pPr>
        <w:widowControl w:val="0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  <w:r w:rsidRPr="00FE3964">
        <w:rPr>
          <w:rFonts w:ascii="Times New Roman CYR" w:hAnsi="Times New Roman CYR" w:cs="Times New Roman CYR"/>
          <w:sz w:val="28"/>
          <w:szCs w:val="28"/>
        </w:rPr>
        <w:t xml:space="preserve">Территориальная избирательная комиссия </w:t>
      </w:r>
      <w:proofErr w:type="spellStart"/>
      <w:r w:rsidRPr="00FE3964">
        <w:rPr>
          <w:rFonts w:ascii="Times New Roman CYR" w:hAnsi="Times New Roman CYR" w:cs="Times New Roman CYR"/>
          <w:sz w:val="28"/>
          <w:szCs w:val="28"/>
        </w:rPr>
        <w:t>Верхнедонского</w:t>
      </w:r>
      <w:proofErr w:type="spellEnd"/>
      <w:r w:rsidRPr="00FE3964">
        <w:rPr>
          <w:rFonts w:ascii="Times New Roman CYR" w:hAnsi="Times New Roman CYR" w:cs="Times New Roman CYR"/>
          <w:sz w:val="28"/>
          <w:szCs w:val="28"/>
        </w:rPr>
        <w:t xml:space="preserve"> района Ростовской области ПОСТАНОВЛЯЕТ:</w:t>
      </w:r>
    </w:p>
    <w:p w:rsidR="005E1EAE" w:rsidRPr="00FE3964" w:rsidRDefault="005E1EAE" w:rsidP="005E1EAE">
      <w:pPr>
        <w:widowControl w:val="0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05E28" w:rsidRPr="00943AAB" w:rsidRDefault="00FE3964" w:rsidP="00660B3B">
      <w:pPr>
        <w:spacing w:after="120" w:line="360" w:lineRule="auto"/>
        <w:ind w:firstLine="708"/>
        <w:jc w:val="both"/>
        <w:rPr>
          <w:sz w:val="28"/>
          <w:szCs w:val="28"/>
        </w:rPr>
      </w:pPr>
      <w:r w:rsidRPr="00FE3964">
        <w:rPr>
          <w:sz w:val="28"/>
          <w:szCs w:val="28"/>
        </w:rPr>
        <w:t xml:space="preserve">1. Согласовать краткое наименование </w:t>
      </w:r>
      <w:r>
        <w:rPr>
          <w:sz w:val="28"/>
          <w:szCs w:val="28"/>
        </w:rPr>
        <w:t>избирательного объединения</w:t>
      </w:r>
      <w:r w:rsidRPr="00FE3964">
        <w:rPr>
          <w:sz w:val="28"/>
          <w:szCs w:val="28"/>
        </w:rPr>
        <w:t xml:space="preserve"> </w:t>
      </w:r>
      <w:r w:rsidR="00570D0E" w:rsidRPr="00570D0E">
        <w:rPr>
          <w:bCs/>
          <w:sz w:val="28"/>
          <w:szCs w:val="28"/>
        </w:rPr>
        <w:t>Ростовско</w:t>
      </w:r>
      <w:r w:rsidR="00FE29D0">
        <w:rPr>
          <w:bCs/>
          <w:sz w:val="28"/>
          <w:szCs w:val="28"/>
        </w:rPr>
        <w:t>е</w:t>
      </w:r>
      <w:r w:rsidR="00570D0E" w:rsidRPr="00570D0E">
        <w:rPr>
          <w:bCs/>
          <w:sz w:val="28"/>
          <w:szCs w:val="28"/>
        </w:rPr>
        <w:t xml:space="preserve"> регионально</w:t>
      </w:r>
      <w:r w:rsidR="00FE29D0">
        <w:rPr>
          <w:bCs/>
          <w:sz w:val="28"/>
          <w:szCs w:val="28"/>
        </w:rPr>
        <w:t>е</w:t>
      </w:r>
      <w:r w:rsidR="00570D0E" w:rsidRPr="00570D0E">
        <w:rPr>
          <w:bCs/>
          <w:sz w:val="28"/>
          <w:szCs w:val="28"/>
        </w:rPr>
        <w:t xml:space="preserve"> отделени</w:t>
      </w:r>
      <w:r w:rsidR="00FE29D0">
        <w:rPr>
          <w:bCs/>
          <w:sz w:val="28"/>
          <w:szCs w:val="28"/>
        </w:rPr>
        <w:t>е</w:t>
      </w:r>
      <w:r w:rsidR="00570D0E" w:rsidRPr="00570D0E">
        <w:rPr>
          <w:bCs/>
          <w:sz w:val="28"/>
          <w:szCs w:val="28"/>
        </w:rPr>
        <w:t xml:space="preserve"> Политической партии</w:t>
      </w:r>
      <w:r w:rsidR="00570D0E">
        <w:rPr>
          <w:b/>
          <w:bCs/>
          <w:sz w:val="28"/>
          <w:szCs w:val="28"/>
        </w:rPr>
        <w:t xml:space="preserve"> ЛДПР</w:t>
      </w:r>
      <w:r w:rsidR="00FE29D0">
        <w:rPr>
          <w:b/>
          <w:bCs/>
          <w:sz w:val="28"/>
          <w:szCs w:val="28"/>
        </w:rPr>
        <w:t xml:space="preserve">  </w:t>
      </w:r>
      <w:r w:rsidR="00570D0E">
        <w:rPr>
          <w:b/>
          <w:bCs/>
          <w:sz w:val="28"/>
          <w:szCs w:val="28"/>
        </w:rPr>
        <w:t>–</w:t>
      </w:r>
      <w:r w:rsidR="00FE29D0">
        <w:rPr>
          <w:b/>
          <w:bCs/>
          <w:sz w:val="28"/>
          <w:szCs w:val="28"/>
        </w:rPr>
        <w:t xml:space="preserve"> </w:t>
      </w:r>
      <w:r w:rsidR="00570D0E" w:rsidRPr="00570D0E">
        <w:rPr>
          <w:bCs/>
          <w:sz w:val="28"/>
          <w:szCs w:val="28"/>
        </w:rPr>
        <w:t>Либерально-демократической партии России</w:t>
      </w:r>
      <w:r w:rsidR="00E255FA">
        <w:rPr>
          <w:bCs/>
          <w:sz w:val="28"/>
          <w:szCs w:val="28"/>
        </w:rPr>
        <w:t xml:space="preserve"> </w:t>
      </w:r>
      <w:r w:rsidRPr="00FE3964">
        <w:rPr>
          <w:sz w:val="28"/>
          <w:szCs w:val="28"/>
        </w:rPr>
        <w:t xml:space="preserve">для использования в избирательных документах на выборах депутатов Собраний депутатов сельских поселений </w:t>
      </w:r>
      <w:proofErr w:type="spellStart"/>
      <w:r w:rsidRPr="00FE3964">
        <w:rPr>
          <w:sz w:val="28"/>
          <w:szCs w:val="28"/>
        </w:rPr>
        <w:t>Верхнедонского</w:t>
      </w:r>
      <w:proofErr w:type="spellEnd"/>
      <w:r w:rsidRPr="00FE3964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пятого</w:t>
      </w:r>
      <w:r w:rsidRPr="00FE3964">
        <w:rPr>
          <w:sz w:val="28"/>
          <w:szCs w:val="28"/>
        </w:rPr>
        <w:t xml:space="preserve"> созыва   - </w:t>
      </w:r>
      <w:r w:rsidR="00C466E6" w:rsidRPr="00026AC6">
        <w:rPr>
          <w:b/>
          <w:sz w:val="28"/>
          <w:szCs w:val="28"/>
        </w:rPr>
        <w:t>Ростовское РО ЛДПР</w:t>
      </w:r>
      <w:r w:rsidR="00C466E6" w:rsidRPr="00C466E6">
        <w:rPr>
          <w:sz w:val="28"/>
          <w:szCs w:val="28"/>
        </w:rPr>
        <w:t>.</w:t>
      </w:r>
    </w:p>
    <w:p w:rsidR="00794518" w:rsidRPr="00794518" w:rsidRDefault="00AA4A87" w:rsidP="005E1EAE">
      <w:pPr>
        <w:spacing w:after="12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proofErr w:type="gramStart"/>
      <w:r w:rsidR="00794518" w:rsidRPr="00794518">
        <w:rPr>
          <w:sz w:val="28"/>
          <w:szCs w:val="28"/>
        </w:rPr>
        <w:t>Разместить</w:t>
      </w:r>
      <w:proofErr w:type="gramEnd"/>
      <w:r w:rsidR="00794518" w:rsidRPr="00794518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88490E" w:rsidRDefault="005E1EAE" w:rsidP="005E1EAE">
      <w:pPr>
        <w:tabs>
          <w:tab w:val="left" w:pos="709"/>
        </w:tabs>
        <w:spacing w:after="120" w:line="360" w:lineRule="auto"/>
        <w:jc w:val="both"/>
      </w:pPr>
      <w:r>
        <w:rPr>
          <w:sz w:val="28"/>
          <w:szCs w:val="28"/>
        </w:rPr>
        <w:lastRenderedPageBreak/>
        <w:tab/>
      </w:r>
      <w:r w:rsidR="00794518">
        <w:rPr>
          <w:sz w:val="28"/>
          <w:szCs w:val="28"/>
        </w:rPr>
        <w:t>3</w:t>
      </w:r>
      <w:r w:rsidR="00794518" w:rsidRPr="00794518">
        <w:rPr>
          <w:sz w:val="28"/>
          <w:szCs w:val="28"/>
        </w:rPr>
        <w:t xml:space="preserve">. </w:t>
      </w:r>
      <w:proofErr w:type="gramStart"/>
      <w:r w:rsidR="00794518" w:rsidRPr="00794518">
        <w:rPr>
          <w:sz w:val="28"/>
          <w:szCs w:val="28"/>
        </w:rPr>
        <w:t>Контроль за</w:t>
      </w:r>
      <w:proofErr w:type="gramEnd"/>
      <w:r w:rsidR="00794518" w:rsidRPr="00794518">
        <w:rPr>
          <w:sz w:val="28"/>
          <w:szCs w:val="28"/>
        </w:rPr>
        <w:t xml:space="preserve">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>О.А. Коренюгину</w:t>
      </w:r>
      <w:r w:rsidR="00794518" w:rsidRPr="00794518">
        <w:rPr>
          <w:sz w:val="28"/>
          <w:szCs w:val="28"/>
        </w:rPr>
        <w:t>.</w:t>
      </w:r>
    </w:p>
    <w:p w:rsidR="00C517AC" w:rsidRDefault="00C517AC" w:rsidP="00C517AC"/>
    <w:p w:rsidR="00C517AC" w:rsidRDefault="00C517AC" w:rsidP="00C517AC"/>
    <w:p w:rsidR="00C517AC" w:rsidRDefault="00C517AC" w:rsidP="00C517AC"/>
    <w:p w:rsidR="006323A7" w:rsidRPr="00C517AC" w:rsidRDefault="006323A7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</w:t>
      </w:r>
      <w:r w:rsidR="006323A7">
        <w:t xml:space="preserve">                </w:t>
      </w:r>
      <w:r>
        <w:t xml:space="preserve">  </w:t>
      </w:r>
      <w:r w:rsidR="00794518">
        <w:t>Е.И. 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6323A7">
        <w:rPr>
          <w:rFonts w:ascii="Times New Roman CYR" w:hAnsi="Times New Roman CYR" w:cs="Times New Roman CYR"/>
          <w:sz w:val="28"/>
          <w:szCs w:val="28"/>
        </w:rPr>
        <w:t xml:space="preserve">        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6323A7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>О.А. 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D46" w:rsidRDefault="00764D46">
      <w:r>
        <w:separator/>
      </w:r>
    </w:p>
  </w:endnote>
  <w:endnote w:type="continuationSeparator" w:id="0">
    <w:p w:rsidR="00764D46" w:rsidRDefault="00764D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D46" w:rsidRDefault="00764D46">
      <w:r>
        <w:separator/>
      </w:r>
    </w:p>
  </w:footnote>
  <w:footnote w:type="continuationSeparator" w:id="0">
    <w:p w:rsidR="00764D46" w:rsidRDefault="00764D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D46" w:rsidRDefault="00B65934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64D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29D0">
      <w:rPr>
        <w:rStyle w:val="a5"/>
        <w:noProof/>
      </w:rPr>
      <w:t>2</w:t>
    </w:r>
    <w:r>
      <w:rPr>
        <w:rStyle w:val="a5"/>
      </w:rPr>
      <w:fldChar w:fldCharType="end"/>
    </w:r>
  </w:p>
  <w:p w:rsidR="00764D46" w:rsidRDefault="00764D4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141A3"/>
    <w:rsid w:val="00015856"/>
    <w:rsid w:val="000226EB"/>
    <w:rsid w:val="00026AC6"/>
    <w:rsid w:val="00070B5B"/>
    <w:rsid w:val="000E5B85"/>
    <w:rsid w:val="00105E28"/>
    <w:rsid w:val="001328EE"/>
    <w:rsid w:val="00141FFC"/>
    <w:rsid w:val="00161C3F"/>
    <w:rsid w:val="001972E7"/>
    <w:rsid w:val="001C78B7"/>
    <w:rsid w:val="001D7BE1"/>
    <w:rsid w:val="001F53DA"/>
    <w:rsid w:val="0021171F"/>
    <w:rsid w:val="00216387"/>
    <w:rsid w:val="00250094"/>
    <w:rsid w:val="00257733"/>
    <w:rsid w:val="002731A6"/>
    <w:rsid w:val="002C619B"/>
    <w:rsid w:val="002E4D3B"/>
    <w:rsid w:val="002F54AB"/>
    <w:rsid w:val="00336BE9"/>
    <w:rsid w:val="00357D24"/>
    <w:rsid w:val="003E11A8"/>
    <w:rsid w:val="003E5F77"/>
    <w:rsid w:val="00447489"/>
    <w:rsid w:val="004649CC"/>
    <w:rsid w:val="00484FC7"/>
    <w:rsid w:val="004E4BF0"/>
    <w:rsid w:val="00507B84"/>
    <w:rsid w:val="005176C4"/>
    <w:rsid w:val="00522CE6"/>
    <w:rsid w:val="00547511"/>
    <w:rsid w:val="005672FE"/>
    <w:rsid w:val="00570D0E"/>
    <w:rsid w:val="005751D7"/>
    <w:rsid w:val="00596FC5"/>
    <w:rsid w:val="005E1EAE"/>
    <w:rsid w:val="006048EE"/>
    <w:rsid w:val="006049EE"/>
    <w:rsid w:val="00613721"/>
    <w:rsid w:val="00621669"/>
    <w:rsid w:val="00622EB3"/>
    <w:rsid w:val="006323A7"/>
    <w:rsid w:val="00641AE0"/>
    <w:rsid w:val="00660B3B"/>
    <w:rsid w:val="00717C4A"/>
    <w:rsid w:val="00764D46"/>
    <w:rsid w:val="00775930"/>
    <w:rsid w:val="00794518"/>
    <w:rsid w:val="007A107B"/>
    <w:rsid w:val="007A10FE"/>
    <w:rsid w:val="007C1BF7"/>
    <w:rsid w:val="007F3E1C"/>
    <w:rsid w:val="008031E2"/>
    <w:rsid w:val="00826D45"/>
    <w:rsid w:val="00842DE1"/>
    <w:rsid w:val="00860869"/>
    <w:rsid w:val="00861B22"/>
    <w:rsid w:val="0088490E"/>
    <w:rsid w:val="00891EA2"/>
    <w:rsid w:val="008F6B6F"/>
    <w:rsid w:val="009164B7"/>
    <w:rsid w:val="00943AAB"/>
    <w:rsid w:val="0099572F"/>
    <w:rsid w:val="009F2139"/>
    <w:rsid w:val="00A30208"/>
    <w:rsid w:val="00A4364F"/>
    <w:rsid w:val="00A720E6"/>
    <w:rsid w:val="00AA4A87"/>
    <w:rsid w:val="00AD0CE9"/>
    <w:rsid w:val="00AE1D41"/>
    <w:rsid w:val="00AF0561"/>
    <w:rsid w:val="00B523ED"/>
    <w:rsid w:val="00B6501D"/>
    <w:rsid w:val="00B65934"/>
    <w:rsid w:val="00BB786E"/>
    <w:rsid w:val="00BC6970"/>
    <w:rsid w:val="00C45EF4"/>
    <w:rsid w:val="00C466E6"/>
    <w:rsid w:val="00C517AC"/>
    <w:rsid w:val="00C708A1"/>
    <w:rsid w:val="00C739EE"/>
    <w:rsid w:val="00C7636E"/>
    <w:rsid w:val="00C82F0B"/>
    <w:rsid w:val="00CA44EB"/>
    <w:rsid w:val="00CB616F"/>
    <w:rsid w:val="00CC7710"/>
    <w:rsid w:val="00CD3C10"/>
    <w:rsid w:val="00CF48AC"/>
    <w:rsid w:val="00CF62DA"/>
    <w:rsid w:val="00D9508C"/>
    <w:rsid w:val="00E255FA"/>
    <w:rsid w:val="00EB09D3"/>
    <w:rsid w:val="00ED16B5"/>
    <w:rsid w:val="00EE4673"/>
    <w:rsid w:val="00F554E5"/>
    <w:rsid w:val="00F6498C"/>
    <w:rsid w:val="00F72987"/>
    <w:rsid w:val="00F823AA"/>
    <w:rsid w:val="00F85777"/>
    <w:rsid w:val="00F86382"/>
    <w:rsid w:val="00FA72C8"/>
    <w:rsid w:val="00FE1F91"/>
    <w:rsid w:val="00FE29D0"/>
    <w:rsid w:val="00FE3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6EB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226EB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226EB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0226EB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0226EB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0226EB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D7BE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7B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240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171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14</cp:revision>
  <cp:lastPrinted>2021-08-04T17:49:00Z</cp:lastPrinted>
  <dcterms:created xsi:type="dcterms:W3CDTF">2021-07-24T10:56:00Z</dcterms:created>
  <dcterms:modified xsi:type="dcterms:W3CDTF">2021-08-04T17:50:00Z</dcterms:modified>
</cp:coreProperties>
</file>