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00439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F649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>я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9068E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9068E8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A4A87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A4A87">
              <w:rPr>
                <w:b/>
                <w:bCs/>
                <w:sz w:val="28"/>
                <w:szCs w:val="28"/>
              </w:rPr>
              <w:t>О регистрации уполномоченного  представителя</w:t>
            </w:r>
            <w:r>
              <w:t xml:space="preserve">  </w:t>
            </w:r>
            <w:r w:rsidR="00357D24" w:rsidRPr="00357D24">
              <w:rPr>
                <w:b/>
                <w:sz w:val="28"/>
                <w:szCs w:val="28"/>
              </w:rPr>
              <w:t>Верхнедонского местного отделения Партии</w:t>
            </w:r>
            <w:r w:rsidR="00357D24" w:rsidRPr="00357D24">
              <w:rPr>
                <w:sz w:val="28"/>
                <w:szCs w:val="28"/>
              </w:rPr>
              <w:t xml:space="preserve"> </w:t>
            </w:r>
            <w:r w:rsidRPr="00357D24">
              <w:rPr>
                <w:b/>
                <w:bCs/>
                <w:sz w:val="28"/>
                <w:szCs w:val="28"/>
              </w:rPr>
              <w:t>«</w:t>
            </w:r>
            <w:r w:rsidR="00861B22" w:rsidRPr="00357D24">
              <w:rPr>
                <w:b/>
                <w:bCs/>
                <w:sz w:val="28"/>
                <w:szCs w:val="28"/>
              </w:rPr>
              <w:t>ЕД</w:t>
            </w:r>
            <w:r w:rsidR="00861B22" w:rsidRPr="00A30208">
              <w:rPr>
                <w:b/>
                <w:bCs/>
                <w:sz w:val="28"/>
                <w:szCs w:val="28"/>
              </w:rPr>
              <w:t>ИНАЯ РОССИЯ</w:t>
            </w:r>
            <w:r w:rsidR="00861B22">
              <w:rPr>
                <w:b/>
                <w:bCs/>
                <w:sz w:val="28"/>
                <w:szCs w:val="28"/>
              </w:rPr>
              <w:t>»</w:t>
            </w:r>
            <w:r>
              <w:rPr>
                <w:b/>
                <w:bCs/>
                <w:sz w:val="28"/>
                <w:szCs w:val="28"/>
              </w:rPr>
              <w:t xml:space="preserve"> по выборам </w:t>
            </w:r>
            <w:r w:rsidR="00AE1D41" w:rsidRPr="00AE1D41">
              <w:rPr>
                <w:b/>
                <w:bCs/>
                <w:sz w:val="28"/>
                <w:szCs w:val="28"/>
              </w:rPr>
              <w:t>депутат</w:t>
            </w:r>
            <w:r>
              <w:rPr>
                <w:b/>
                <w:bCs/>
                <w:sz w:val="28"/>
                <w:szCs w:val="28"/>
              </w:rPr>
              <w:t>ов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AE1D41">
              <w:rPr>
                <w:b/>
                <w:bCs/>
                <w:sz w:val="28"/>
                <w:szCs w:val="28"/>
              </w:rPr>
              <w:t>С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обраний депутатов сельских поселений  Верхнедонского района </w:t>
            </w:r>
            <w:r w:rsidR="005751D7">
              <w:rPr>
                <w:b/>
                <w:bCs/>
                <w:sz w:val="28"/>
                <w:szCs w:val="28"/>
              </w:rPr>
              <w:t>пятого</w:t>
            </w:r>
            <w:r w:rsidR="00861B22">
              <w:rPr>
                <w:b/>
                <w:bCs/>
                <w:sz w:val="28"/>
                <w:szCs w:val="28"/>
              </w:rPr>
              <w:t xml:space="preserve"> созыва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FA6D4C" w:rsidRDefault="00FA6D4C" w:rsidP="00141FFC">
      <w:pPr>
        <w:ind w:firstLine="709"/>
        <w:jc w:val="both"/>
        <w:rPr>
          <w:sz w:val="28"/>
          <w:szCs w:val="28"/>
        </w:rPr>
      </w:pPr>
      <w:r w:rsidRPr="00FA6D4C">
        <w:rPr>
          <w:sz w:val="28"/>
          <w:szCs w:val="28"/>
        </w:rPr>
        <w:t xml:space="preserve">Рассмотрев решение Местного политического совета </w:t>
      </w:r>
      <w:r>
        <w:rPr>
          <w:sz w:val="28"/>
          <w:szCs w:val="28"/>
        </w:rPr>
        <w:t>Верхнедонского</w:t>
      </w:r>
      <w:r w:rsidRPr="00FA6D4C">
        <w:rPr>
          <w:sz w:val="28"/>
          <w:szCs w:val="28"/>
        </w:rPr>
        <w:t xml:space="preserve"> местного отделения Всероссийской политической партии </w:t>
      </w:r>
      <w:r w:rsidRPr="00FA6D4C">
        <w:rPr>
          <w:b/>
          <w:sz w:val="28"/>
          <w:szCs w:val="28"/>
        </w:rPr>
        <w:t xml:space="preserve">«ЕДИНАЯ РОССИЯ» </w:t>
      </w:r>
      <w:r w:rsidRPr="00FA6D4C">
        <w:rPr>
          <w:sz w:val="28"/>
          <w:szCs w:val="28"/>
        </w:rPr>
        <w:t>от</w:t>
      </w:r>
      <w:r>
        <w:rPr>
          <w:sz w:val="28"/>
          <w:szCs w:val="28"/>
        </w:rPr>
        <w:t xml:space="preserve"> 16</w:t>
      </w:r>
      <w:r w:rsidRPr="00FA6D4C">
        <w:rPr>
          <w:sz w:val="28"/>
          <w:szCs w:val="28"/>
        </w:rPr>
        <w:t>.07.2021 «О назначении уполномоченн</w:t>
      </w:r>
      <w:r>
        <w:rPr>
          <w:sz w:val="28"/>
          <w:szCs w:val="28"/>
        </w:rPr>
        <w:t>ых</w:t>
      </w:r>
      <w:r w:rsidRPr="00FA6D4C">
        <w:rPr>
          <w:sz w:val="28"/>
          <w:szCs w:val="28"/>
        </w:rPr>
        <w:t xml:space="preserve"> представител</w:t>
      </w:r>
      <w:r>
        <w:rPr>
          <w:sz w:val="28"/>
          <w:szCs w:val="28"/>
        </w:rPr>
        <w:t>ей</w:t>
      </w:r>
      <w:r w:rsidRPr="00FA6D4C">
        <w:rPr>
          <w:sz w:val="28"/>
          <w:szCs w:val="28"/>
        </w:rPr>
        <w:t xml:space="preserve"> избирательного объединения  «</w:t>
      </w:r>
      <w:r>
        <w:rPr>
          <w:sz w:val="28"/>
          <w:szCs w:val="28"/>
        </w:rPr>
        <w:t>Верхнедонское</w:t>
      </w:r>
      <w:r w:rsidRPr="00FA6D4C">
        <w:rPr>
          <w:sz w:val="28"/>
          <w:szCs w:val="28"/>
        </w:rPr>
        <w:t xml:space="preserve"> местное отделение Всероссийской политической партии </w:t>
      </w:r>
      <w:r w:rsidRPr="00FA6D4C">
        <w:rPr>
          <w:b/>
          <w:sz w:val="28"/>
          <w:szCs w:val="28"/>
        </w:rPr>
        <w:t xml:space="preserve">«ЕДИНАЯ РОССИЯ» </w:t>
      </w:r>
      <w:r w:rsidRPr="00FA6D4C">
        <w:rPr>
          <w:sz w:val="28"/>
          <w:szCs w:val="28"/>
        </w:rPr>
        <w:t>по вопросам, связанным с участием избирательного  объединения «</w:t>
      </w:r>
      <w:r>
        <w:rPr>
          <w:sz w:val="28"/>
          <w:szCs w:val="28"/>
        </w:rPr>
        <w:t>Верхнедонское</w:t>
      </w:r>
      <w:r w:rsidRPr="00FA6D4C">
        <w:rPr>
          <w:sz w:val="28"/>
          <w:szCs w:val="28"/>
        </w:rPr>
        <w:t xml:space="preserve"> местное отделение Всероссийской политической партии </w:t>
      </w:r>
      <w:r w:rsidRPr="00FA6D4C">
        <w:rPr>
          <w:b/>
          <w:sz w:val="28"/>
          <w:szCs w:val="28"/>
        </w:rPr>
        <w:t xml:space="preserve">«ЕДИНАЯ РОССИЯ» </w:t>
      </w:r>
      <w:r w:rsidRPr="00FA6D4C">
        <w:rPr>
          <w:sz w:val="28"/>
          <w:szCs w:val="28"/>
        </w:rPr>
        <w:t>в выборах депут</w:t>
      </w:r>
      <w:r w:rsidR="00A82E0A">
        <w:rPr>
          <w:sz w:val="28"/>
          <w:szCs w:val="28"/>
        </w:rPr>
        <w:t>атов Собраний депутатов сельских поселений</w:t>
      </w:r>
      <w:r w:rsidRPr="00FA6D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Верхнедонского района </w:t>
      </w:r>
      <w:r w:rsidRPr="00FA6D4C">
        <w:rPr>
          <w:sz w:val="28"/>
          <w:szCs w:val="28"/>
        </w:rPr>
        <w:t>пятого созыва», руководствуясь статьей 24 Областного закона от 12.05.2016 №  525-ЗС «О выборах и референдумах в Ростовской области»,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Pr="00860869" w:rsidRDefault="00141FFC" w:rsidP="00321806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A4A87" w:rsidRPr="00AA4A87">
        <w:rPr>
          <w:sz w:val="28"/>
          <w:szCs w:val="28"/>
        </w:rPr>
        <w:t>Зарегистрировать Быкадорова Владимира Матвеевича, 12.02.1975 года рождения, проживающего в Ростовской области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Верхнедонском районе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r w:rsidR="00AA4A87" w:rsidRPr="00AA4A87">
        <w:rPr>
          <w:sz w:val="28"/>
          <w:szCs w:val="28"/>
        </w:rPr>
        <w:t xml:space="preserve">станице Казанской,  работающего </w:t>
      </w:r>
      <w:r w:rsidR="00860869">
        <w:rPr>
          <w:sz w:val="28"/>
          <w:szCs w:val="28"/>
        </w:rPr>
        <w:t>помощником депутата Законодательного Собрания Ростовской области</w:t>
      </w:r>
      <w:r w:rsidR="00AA4A87" w:rsidRPr="00AA4A87">
        <w:rPr>
          <w:sz w:val="28"/>
          <w:szCs w:val="28"/>
        </w:rPr>
        <w:t xml:space="preserve">, </w:t>
      </w:r>
      <w:r w:rsidR="00861B22">
        <w:rPr>
          <w:sz w:val="28"/>
          <w:szCs w:val="28"/>
        </w:rPr>
        <w:t>уполномоченным представителем</w:t>
      </w:r>
      <w:r w:rsidR="00AA4A87" w:rsidRPr="00AA4A87">
        <w:rPr>
          <w:sz w:val="28"/>
          <w:szCs w:val="28"/>
        </w:rPr>
        <w:t xml:space="preserve"> </w:t>
      </w:r>
      <w:r w:rsidR="00860869" w:rsidRPr="00860869">
        <w:rPr>
          <w:sz w:val="28"/>
          <w:szCs w:val="28"/>
        </w:rPr>
        <w:t xml:space="preserve">Верхнедонского местного отделения Партии </w:t>
      </w:r>
      <w:r w:rsidR="00860869" w:rsidRPr="00860869">
        <w:rPr>
          <w:b/>
          <w:sz w:val="28"/>
          <w:szCs w:val="28"/>
        </w:rPr>
        <w:t>«ЕДИНАЯ РОССИЯ»</w:t>
      </w:r>
      <w:r w:rsidR="00FA6D4C">
        <w:rPr>
          <w:sz w:val="28"/>
          <w:szCs w:val="28"/>
        </w:rPr>
        <w:t xml:space="preserve"> на выборах </w:t>
      </w:r>
      <w:r w:rsidR="00FA6D4C">
        <w:rPr>
          <w:sz w:val="28"/>
          <w:szCs w:val="28"/>
        </w:rPr>
        <w:lastRenderedPageBreak/>
        <w:t>депутатов Собраний депутатов сельских поселений Верхнедонского района</w:t>
      </w:r>
      <w:r w:rsidR="00262279">
        <w:rPr>
          <w:sz w:val="28"/>
          <w:szCs w:val="28"/>
        </w:rPr>
        <w:t xml:space="preserve"> пятого созыва.</w:t>
      </w:r>
    </w:p>
    <w:p w:rsidR="00321806" w:rsidRPr="00321806" w:rsidRDefault="00AA4A87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1FFC">
        <w:rPr>
          <w:sz w:val="28"/>
          <w:szCs w:val="28"/>
        </w:rPr>
        <w:t xml:space="preserve">. </w:t>
      </w:r>
      <w:r w:rsidR="00321806" w:rsidRPr="00321806">
        <w:rPr>
          <w:sz w:val="28"/>
          <w:szCs w:val="28"/>
        </w:rPr>
        <w:t xml:space="preserve">Выдать </w:t>
      </w:r>
      <w:r w:rsidR="00321806">
        <w:rPr>
          <w:sz w:val="28"/>
          <w:szCs w:val="28"/>
        </w:rPr>
        <w:t>Быкадорову Владимиру Матвеевичу</w:t>
      </w:r>
      <w:r w:rsidR="00321806" w:rsidRPr="00321806">
        <w:rPr>
          <w:sz w:val="28"/>
          <w:szCs w:val="28"/>
        </w:rPr>
        <w:t xml:space="preserve"> заверенную копию настоящего постановления</w:t>
      </w:r>
      <w:r w:rsidR="00321806" w:rsidRPr="00321806">
        <w:rPr>
          <w:i/>
          <w:sz w:val="28"/>
          <w:szCs w:val="28"/>
        </w:rPr>
        <w:t>.</w:t>
      </w:r>
    </w:p>
    <w:p w:rsidR="00794518" w:rsidRPr="00794518" w:rsidRDefault="00321806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794518" w:rsidRPr="00794518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информационно-телекоммуникационной сети «Интернет».</w:t>
      </w:r>
    </w:p>
    <w:p w:rsidR="0088490E" w:rsidRDefault="00321806" w:rsidP="00321806">
      <w:pPr>
        <w:tabs>
          <w:tab w:val="left" w:pos="993"/>
        </w:tabs>
        <w:spacing w:line="360" w:lineRule="auto"/>
        <w:ind w:firstLine="709"/>
        <w:jc w:val="both"/>
      </w:pPr>
      <w:r>
        <w:rPr>
          <w:sz w:val="28"/>
          <w:szCs w:val="28"/>
        </w:rPr>
        <w:t>4</w:t>
      </w:r>
      <w:r w:rsidR="00794518" w:rsidRPr="00794518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комиссии  Верхнедонского района Ростовской области </w:t>
      </w:r>
      <w:r w:rsidR="00794518">
        <w:rPr>
          <w:sz w:val="28"/>
          <w:szCs w:val="28"/>
        </w:rPr>
        <w:t>О.А. Коренюгину</w:t>
      </w:r>
      <w:r w:rsidR="00794518" w:rsidRPr="00794518">
        <w:rPr>
          <w:sz w:val="28"/>
          <w:szCs w:val="28"/>
        </w:rPr>
        <w:t>.</w:t>
      </w: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</w:t>
      </w:r>
      <w:r w:rsidR="00794518">
        <w:t>Е.И. 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794518">
        <w:rPr>
          <w:rFonts w:ascii="Times New Roman CYR" w:hAnsi="Times New Roman CYR" w:cs="Times New Roman CYR"/>
          <w:sz w:val="28"/>
          <w:szCs w:val="28"/>
        </w:rPr>
        <w:t>О.А. 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FEF" w:rsidRDefault="00D03FEF">
      <w:r>
        <w:separator/>
      </w:r>
    </w:p>
  </w:endnote>
  <w:endnote w:type="continuationSeparator" w:id="0">
    <w:p w:rsidR="00D03FEF" w:rsidRDefault="00D03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FEF" w:rsidRDefault="00D03FEF">
      <w:r>
        <w:separator/>
      </w:r>
    </w:p>
  </w:footnote>
  <w:footnote w:type="continuationSeparator" w:id="0">
    <w:p w:rsidR="00D03FEF" w:rsidRDefault="00D03F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D4C" w:rsidRDefault="00FA6D4C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04396">
      <w:rPr>
        <w:rStyle w:val="a5"/>
        <w:noProof/>
      </w:rPr>
      <w:t>2</w:t>
    </w:r>
    <w:r>
      <w:rPr>
        <w:rStyle w:val="a5"/>
      </w:rPr>
      <w:fldChar w:fldCharType="end"/>
    </w:r>
  </w:p>
  <w:p w:rsidR="00FA6D4C" w:rsidRDefault="00FA6D4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04396"/>
    <w:rsid w:val="00015856"/>
    <w:rsid w:val="00070B5B"/>
    <w:rsid w:val="001328EE"/>
    <w:rsid w:val="00141FFC"/>
    <w:rsid w:val="001772A6"/>
    <w:rsid w:val="001972E7"/>
    <w:rsid w:val="001C78B7"/>
    <w:rsid w:val="0021171F"/>
    <w:rsid w:val="00216387"/>
    <w:rsid w:val="00250094"/>
    <w:rsid w:val="00257733"/>
    <w:rsid w:val="00260E9E"/>
    <w:rsid w:val="00262279"/>
    <w:rsid w:val="002E4D3B"/>
    <w:rsid w:val="002F54AB"/>
    <w:rsid w:val="00321806"/>
    <w:rsid w:val="00325B4B"/>
    <w:rsid w:val="00353CE8"/>
    <w:rsid w:val="00357D24"/>
    <w:rsid w:val="003E11A8"/>
    <w:rsid w:val="003E3F88"/>
    <w:rsid w:val="003E5F77"/>
    <w:rsid w:val="004E4BF0"/>
    <w:rsid w:val="00507B84"/>
    <w:rsid w:val="005176C4"/>
    <w:rsid w:val="00547511"/>
    <w:rsid w:val="005672FE"/>
    <w:rsid w:val="005751D7"/>
    <w:rsid w:val="006048EE"/>
    <w:rsid w:val="006049EE"/>
    <w:rsid w:val="00613721"/>
    <w:rsid w:val="00621669"/>
    <w:rsid w:val="00622EB3"/>
    <w:rsid w:val="00641AE0"/>
    <w:rsid w:val="00717C4A"/>
    <w:rsid w:val="00794518"/>
    <w:rsid w:val="007A107B"/>
    <w:rsid w:val="007A10FE"/>
    <w:rsid w:val="008031E2"/>
    <w:rsid w:val="00826D45"/>
    <w:rsid w:val="00842DE1"/>
    <w:rsid w:val="00860869"/>
    <w:rsid w:val="00861B22"/>
    <w:rsid w:val="0088490E"/>
    <w:rsid w:val="00891EA2"/>
    <w:rsid w:val="008A7F8B"/>
    <w:rsid w:val="008F6B6F"/>
    <w:rsid w:val="009068E8"/>
    <w:rsid w:val="00915F5E"/>
    <w:rsid w:val="009164B7"/>
    <w:rsid w:val="0099572F"/>
    <w:rsid w:val="00A30208"/>
    <w:rsid w:val="00A34786"/>
    <w:rsid w:val="00A702AD"/>
    <w:rsid w:val="00A720E6"/>
    <w:rsid w:val="00A82E0A"/>
    <w:rsid w:val="00AA4A87"/>
    <w:rsid w:val="00AE1D41"/>
    <w:rsid w:val="00AF0561"/>
    <w:rsid w:val="00B6501D"/>
    <w:rsid w:val="00C45EF4"/>
    <w:rsid w:val="00C517AC"/>
    <w:rsid w:val="00C708A1"/>
    <w:rsid w:val="00C739EE"/>
    <w:rsid w:val="00C7636E"/>
    <w:rsid w:val="00C82F0B"/>
    <w:rsid w:val="00CC7710"/>
    <w:rsid w:val="00CD3C10"/>
    <w:rsid w:val="00CF62DA"/>
    <w:rsid w:val="00D03FEF"/>
    <w:rsid w:val="00D9508C"/>
    <w:rsid w:val="00EB09D3"/>
    <w:rsid w:val="00EE4673"/>
    <w:rsid w:val="00F554E5"/>
    <w:rsid w:val="00F6498C"/>
    <w:rsid w:val="00F72987"/>
    <w:rsid w:val="00F823AA"/>
    <w:rsid w:val="00F85777"/>
    <w:rsid w:val="00F86382"/>
    <w:rsid w:val="00FA6D4C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6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2021-07-23T15:55:00Z</cp:lastPrinted>
  <dcterms:created xsi:type="dcterms:W3CDTF">2021-07-24T10:57:00Z</dcterms:created>
  <dcterms:modified xsi:type="dcterms:W3CDTF">2021-07-24T10:57:00Z</dcterms:modified>
</cp:coreProperties>
</file>