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C3681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D460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E52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7E525D">
              <w:rPr>
                <w:b/>
                <w:bCs/>
                <w:sz w:val="28"/>
                <w:szCs w:val="28"/>
              </w:rPr>
              <w:t>Мешковского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7E525D">
              <w:rPr>
                <w:b/>
                <w:bCs/>
                <w:sz w:val="28"/>
                <w:szCs w:val="28"/>
              </w:rPr>
              <w:t>Диденко Светланы Александровны</w:t>
            </w:r>
            <w:r w:rsidR="00776B27">
              <w:rPr>
                <w:b/>
                <w:bCs/>
                <w:sz w:val="28"/>
                <w:szCs w:val="28"/>
              </w:rPr>
              <w:t xml:space="preserve">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 w:rsidR="007E525D">
              <w:rPr>
                <w:b/>
                <w:bCs/>
                <w:sz w:val="28"/>
                <w:szCs w:val="28"/>
              </w:rPr>
              <w:t>Мешковскому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7E525D">
              <w:rPr>
                <w:b/>
                <w:bCs/>
                <w:sz w:val="28"/>
                <w:szCs w:val="28"/>
              </w:rPr>
              <w:t>десят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</w:t>
      </w:r>
      <w:r w:rsidR="007E525D">
        <w:t>Мешковского</w:t>
      </w:r>
      <w:r>
        <w:t xml:space="preserve"> сельского поселения пятого </w:t>
      </w:r>
      <w:r w:rsidRPr="009238EB">
        <w:t xml:space="preserve"> созыва </w:t>
      </w:r>
      <w:r w:rsidR="007E525D">
        <w:t>Диденко Светланы Александровны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 w:rsidR="007E525D">
        <w:t>Мешковскому деся</w:t>
      </w:r>
      <w:r>
        <w:t>тимандатному избирательному округу № 1</w:t>
      </w:r>
      <w:r w:rsidRPr="009238EB">
        <w:t xml:space="preserve">, а также документов,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выдвижении и регистрации кандидата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E525D">
        <w:rPr>
          <w:rFonts w:ascii="Times New Roman" w:hAnsi="Times New Roman"/>
          <w:sz w:val="28"/>
          <w:szCs w:val="28"/>
        </w:rPr>
        <w:t>Диденко Светлану Александровну</w:t>
      </w:r>
      <w:r w:rsidR="005244FF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 xml:space="preserve">1967 </w:t>
      </w:r>
      <w:r w:rsidR="009C4625" w:rsidRPr="007E525D">
        <w:rPr>
          <w:rFonts w:ascii="Times New Roman" w:hAnsi="Times New Roman"/>
          <w:sz w:val="28"/>
          <w:szCs w:val="28"/>
        </w:rPr>
        <w:t>года рождения,</w:t>
      </w:r>
      <w:r w:rsidR="002A2DF7" w:rsidRPr="007E525D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7E525D">
        <w:rPr>
          <w:rFonts w:ascii="Times New Roman" w:hAnsi="Times New Roman"/>
          <w:sz w:val="28"/>
          <w:szCs w:val="28"/>
        </w:rPr>
        <w:t xml:space="preserve"> </w:t>
      </w:r>
      <w:r w:rsidR="002A2DF7" w:rsidRPr="007E525D">
        <w:rPr>
          <w:rFonts w:ascii="Times New Roman" w:hAnsi="Times New Roman"/>
          <w:sz w:val="28"/>
          <w:szCs w:val="28"/>
        </w:rPr>
        <w:t>Ростовская область, Верхнедонской район, ст</w:t>
      </w:r>
      <w:r w:rsidR="00641651">
        <w:rPr>
          <w:rFonts w:ascii="Times New Roman" w:hAnsi="Times New Roman"/>
          <w:sz w:val="28"/>
          <w:szCs w:val="28"/>
        </w:rPr>
        <w:t>.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7E525D" w:rsidRPr="007E525D">
        <w:rPr>
          <w:rFonts w:ascii="Times New Roman" w:hAnsi="Times New Roman"/>
          <w:sz w:val="28"/>
          <w:szCs w:val="28"/>
        </w:rPr>
        <w:t>Мешковская</w:t>
      </w:r>
      <w:r w:rsidR="00EA2D88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>место работы и должность: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7E525D">
        <w:rPr>
          <w:rFonts w:ascii="Times New Roman" w:hAnsi="Times New Roman"/>
          <w:sz w:val="28"/>
          <w:szCs w:val="28"/>
        </w:rPr>
        <w:t>И</w:t>
      </w:r>
      <w:r w:rsidR="007E525D" w:rsidRPr="007E525D">
        <w:rPr>
          <w:rFonts w:ascii="Times New Roman" w:hAnsi="Times New Roman"/>
          <w:sz w:val="28"/>
          <w:szCs w:val="28"/>
        </w:rPr>
        <w:t>ндивидуальны</w:t>
      </w:r>
      <w:r w:rsidR="007E525D">
        <w:rPr>
          <w:rFonts w:ascii="Times New Roman" w:hAnsi="Times New Roman"/>
          <w:sz w:val="28"/>
          <w:szCs w:val="28"/>
        </w:rPr>
        <w:t>й</w:t>
      </w:r>
      <w:r w:rsidR="007E525D" w:rsidRPr="007E525D">
        <w:rPr>
          <w:rFonts w:ascii="Times New Roman" w:hAnsi="Times New Roman"/>
          <w:sz w:val="28"/>
          <w:szCs w:val="28"/>
        </w:rPr>
        <w:t xml:space="preserve"> предпринимател</w:t>
      </w:r>
      <w:r w:rsidR="007E525D">
        <w:rPr>
          <w:rFonts w:ascii="Times New Roman" w:hAnsi="Times New Roman"/>
          <w:sz w:val="28"/>
          <w:szCs w:val="28"/>
        </w:rPr>
        <w:t>ь</w:t>
      </w:r>
      <w:r w:rsidR="007E525D" w:rsidRPr="007E525D">
        <w:rPr>
          <w:rFonts w:ascii="Times New Roman" w:hAnsi="Times New Roman"/>
          <w:sz w:val="28"/>
          <w:szCs w:val="28"/>
        </w:rPr>
        <w:t xml:space="preserve"> Диденко </w:t>
      </w:r>
      <w:r w:rsidR="007E525D">
        <w:rPr>
          <w:rFonts w:ascii="Times New Roman" w:hAnsi="Times New Roman"/>
          <w:sz w:val="28"/>
          <w:szCs w:val="28"/>
        </w:rPr>
        <w:t>Светлана Александровна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701508">
        <w:rPr>
          <w:rFonts w:ascii="Times New Roman" w:hAnsi="Times New Roman"/>
          <w:sz w:val="28"/>
          <w:szCs w:val="28"/>
        </w:rPr>
        <w:t>выдвинутую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7E525D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7E525D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7E525D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7E525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E525D">
        <w:rPr>
          <w:sz w:val="28"/>
          <w:szCs w:val="28"/>
        </w:rPr>
        <w:t>05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492" w:rsidRDefault="00334492">
      <w:r>
        <w:separator/>
      </w:r>
    </w:p>
  </w:endnote>
  <w:endnote w:type="continuationSeparator" w:id="0">
    <w:p w:rsidR="00334492" w:rsidRDefault="00334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492" w:rsidRDefault="00334492">
      <w:r>
        <w:separator/>
      </w:r>
    </w:p>
  </w:footnote>
  <w:footnote w:type="continuationSeparator" w:id="0">
    <w:p w:rsidR="00334492" w:rsidRDefault="003344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25D" w:rsidRDefault="007E525D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6817">
      <w:rPr>
        <w:rStyle w:val="a5"/>
        <w:noProof/>
      </w:rPr>
      <w:t>2</w:t>
    </w:r>
    <w:r>
      <w:rPr>
        <w:rStyle w:val="a5"/>
      </w:rPr>
      <w:fldChar w:fldCharType="end"/>
    </w:r>
  </w:p>
  <w:p w:rsidR="007E525D" w:rsidRDefault="007E52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C78B7"/>
    <w:rsid w:val="0021171F"/>
    <w:rsid w:val="00216387"/>
    <w:rsid w:val="00235231"/>
    <w:rsid w:val="00257733"/>
    <w:rsid w:val="002624FB"/>
    <w:rsid w:val="00272DD1"/>
    <w:rsid w:val="002A2DF7"/>
    <w:rsid w:val="002E2F55"/>
    <w:rsid w:val="002E4D3B"/>
    <w:rsid w:val="003014F6"/>
    <w:rsid w:val="00334492"/>
    <w:rsid w:val="003923C4"/>
    <w:rsid w:val="003E11A8"/>
    <w:rsid w:val="003E5F77"/>
    <w:rsid w:val="00472803"/>
    <w:rsid w:val="004E4BF0"/>
    <w:rsid w:val="004F545B"/>
    <w:rsid w:val="00507B84"/>
    <w:rsid w:val="005176C4"/>
    <w:rsid w:val="005244FF"/>
    <w:rsid w:val="005672FE"/>
    <w:rsid w:val="00586138"/>
    <w:rsid w:val="005E6C3B"/>
    <w:rsid w:val="006048EE"/>
    <w:rsid w:val="006049EE"/>
    <w:rsid w:val="00622EB3"/>
    <w:rsid w:val="00641651"/>
    <w:rsid w:val="00641AE0"/>
    <w:rsid w:val="006C6A3D"/>
    <w:rsid w:val="00701508"/>
    <w:rsid w:val="007030EC"/>
    <w:rsid w:val="00717C4A"/>
    <w:rsid w:val="00776B27"/>
    <w:rsid w:val="007A107B"/>
    <w:rsid w:val="007A10FE"/>
    <w:rsid w:val="007A5431"/>
    <w:rsid w:val="007E525D"/>
    <w:rsid w:val="00826817"/>
    <w:rsid w:val="00842DE1"/>
    <w:rsid w:val="00845620"/>
    <w:rsid w:val="00876B1B"/>
    <w:rsid w:val="0088490E"/>
    <w:rsid w:val="0088743C"/>
    <w:rsid w:val="00891EA2"/>
    <w:rsid w:val="009164B7"/>
    <w:rsid w:val="009205EB"/>
    <w:rsid w:val="009238EB"/>
    <w:rsid w:val="00993985"/>
    <w:rsid w:val="0099572F"/>
    <w:rsid w:val="009C4625"/>
    <w:rsid w:val="009C4FD4"/>
    <w:rsid w:val="009D046C"/>
    <w:rsid w:val="009D4600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36817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1C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17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2021-08-03T14:39:00Z</cp:lastPrinted>
  <dcterms:created xsi:type="dcterms:W3CDTF">2021-08-06T13:59:00Z</dcterms:created>
  <dcterms:modified xsi:type="dcterms:W3CDTF">2021-08-06T13:59:00Z</dcterms:modified>
</cp:coreProperties>
</file>