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7E7B2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546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5465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7340A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95465D">
              <w:rPr>
                <w:rFonts w:ascii="Times New Roman CYR" w:hAnsi="Times New Roman CYR" w:cs="Times New Roman CYR"/>
                <w:sz w:val="28"/>
                <w:szCs w:val="28"/>
              </w:rPr>
              <w:t>-5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95465D" w:rsidRDefault="0095465D" w:rsidP="00C708A1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 w:rsidRPr="0095465D">
              <w:rPr>
                <w:b/>
                <w:bCs/>
                <w:sz w:val="28"/>
                <w:szCs w:val="28"/>
              </w:rPr>
              <w:t>Об утверждении необходимого  и предельного числа  подписей в подписных листах, необходимых для регистрации кандидатов в депутаты 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95465D" w:rsidP="003F7E5B">
      <w:pPr>
        <w:pStyle w:val="2"/>
        <w:spacing w:line="240" w:lineRule="auto"/>
        <w:ind w:firstLine="709"/>
      </w:pPr>
      <w:r>
        <w:t>На основании ч. 1 ст. 27 О</w:t>
      </w:r>
      <w:r w:rsidR="00CA7116">
        <w:t>бластного закона</w:t>
      </w:r>
      <w:r>
        <w:t xml:space="preserve"> №645-ЗС от 08.08.2011г.  «О выборах депутатов представительных органов муниципальных образований в Ростовской области»</w:t>
      </w:r>
      <w:r w:rsidR="00D9508C"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CB3965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CB3965" w:rsidRDefault="00CB3965" w:rsidP="0088490E">
      <w:pPr>
        <w:pStyle w:val="2"/>
        <w:spacing w:line="240" w:lineRule="auto"/>
        <w:jc w:val="center"/>
      </w:pPr>
    </w:p>
    <w:p w:rsidR="00D9508C" w:rsidRPr="00CB3965" w:rsidRDefault="00D9508C" w:rsidP="00CB3965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95465D" w:rsidRPr="0095465D">
        <w:t xml:space="preserve"> </w:t>
      </w:r>
      <w:r w:rsidR="0095465D" w:rsidRPr="0095465D">
        <w:rPr>
          <w:sz w:val="28"/>
          <w:szCs w:val="28"/>
        </w:rPr>
        <w:t xml:space="preserve">Утвердить  необходимое и предельное число подписей в подписных листах, необходимых  для регистрации кандидатов </w:t>
      </w:r>
      <w:r w:rsidR="00CA7116">
        <w:rPr>
          <w:sz w:val="28"/>
          <w:szCs w:val="28"/>
        </w:rPr>
        <w:t xml:space="preserve">в </w:t>
      </w:r>
      <w:r w:rsidR="0095465D" w:rsidRPr="0095465D">
        <w:rPr>
          <w:sz w:val="28"/>
          <w:szCs w:val="28"/>
        </w:rPr>
        <w:t xml:space="preserve">депутаты Собраний депутатов сельских </w:t>
      </w:r>
      <w:r w:rsidR="00A966D9">
        <w:rPr>
          <w:sz w:val="28"/>
          <w:szCs w:val="28"/>
        </w:rPr>
        <w:t>поселений Верхнедонского района (приложение)</w:t>
      </w:r>
      <w:r w:rsidR="00CB3965">
        <w:rPr>
          <w:sz w:val="28"/>
          <w:szCs w:val="28"/>
        </w:rPr>
        <w:t>.</w:t>
      </w:r>
    </w:p>
    <w:p w:rsidR="00CA7116" w:rsidRDefault="00CA7116" w:rsidP="00CB3965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</w:t>
      </w:r>
      <w:r w:rsidRPr="00AC13D8">
        <w:rPr>
          <w:sz w:val="28"/>
          <w:szCs w:val="28"/>
        </w:rPr>
        <w:t xml:space="preserve">Настоящее постановление разместить на </w:t>
      </w:r>
      <w:r>
        <w:rPr>
          <w:sz w:val="28"/>
          <w:szCs w:val="28"/>
        </w:rPr>
        <w:t>сайте Территориальной избирательной комиссии  Верхнедонского района в сети «</w:t>
      </w:r>
      <w:r w:rsidRPr="00AC13D8">
        <w:rPr>
          <w:sz w:val="28"/>
          <w:szCs w:val="28"/>
        </w:rPr>
        <w:t>Интернет</w:t>
      </w:r>
      <w:r>
        <w:rPr>
          <w:sz w:val="28"/>
          <w:szCs w:val="28"/>
        </w:rPr>
        <w:t>».</w:t>
      </w:r>
    </w:p>
    <w:p w:rsidR="00D9508C" w:rsidRDefault="00CA7116" w:rsidP="00CB3965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председателя комиссии А.И. Карташову.</w:t>
      </w:r>
    </w:p>
    <w:p w:rsidR="0088490E" w:rsidRDefault="0088490E">
      <w:pPr>
        <w:pStyle w:val="1"/>
      </w:pPr>
    </w:p>
    <w:p w:rsidR="00C51768" w:rsidRPr="00C51768" w:rsidRDefault="00C51768" w:rsidP="00C51768"/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CB3965" w:rsidRDefault="00CB39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B3965" w:rsidRDefault="00CB39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A966D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4758"/>
    <w:rsid w:val="001C78B7"/>
    <w:rsid w:val="003C4D02"/>
    <w:rsid w:val="003E0D45"/>
    <w:rsid w:val="003F7E5B"/>
    <w:rsid w:val="004633C7"/>
    <w:rsid w:val="005672FE"/>
    <w:rsid w:val="006048EE"/>
    <w:rsid w:val="00661443"/>
    <w:rsid w:val="00725012"/>
    <w:rsid w:val="007371CD"/>
    <w:rsid w:val="007E7B2C"/>
    <w:rsid w:val="0080598A"/>
    <w:rsid w:val="0088490E"/>
    <w:rsid w:val="0095465D"/>
    <w:rsid w:val="00A966D9"/>
    <w:rsid w:val="00AC13D8"/>
    <w:rsid w:val="00B7340A"/>
    <w:rsid w:val="00C51768"/>
    <w:rsid w:val="00C708A1"/>
    <w:rsid w:val="00CA7116"/>
    <w:rsid w:val="00CB3965"/>
    <w:rsid w:val="00D05B55"/>
    <w:rsid w:val="00D9508C"/>
    <w:rsid w:val="00F6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2016-06-21T10:45:00Z</cp:lastPrinted>
  <dcterms:created xsi:type="dcterms:W3CDTF">2017-02-09T11:50:00Z</dcterms:created>
  <dcterms:modified xsi:type="dcterms:W3CDTF">2017-02-09T11:50:00Z</dcterms:modified>
</cp:coreProperties>
</file>