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4768DB" w:rsidP="0026480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16</w:t>
            </w:r>
            <w:r w:rsidR="00264806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марта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</w:t>
            </w:r>
            <w:r w:rsidR="00F13FE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26480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A7403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4768DB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264806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4768DB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264806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4768D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A74034" w:rsidP="004B2FA6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C97BFD">
              <w:rPr>
                <w:b/>
                <w:bCs/>
                <w:sz w:val="28"/>
                <w:szCs w:val="28"/>
              </w:rPr>
              <w:t xml:space="preserve"> исключени</w:t>
            </w:r>
            <w:r>
              <w:rPr>
                <w:b/>
                <w:bCs/>
                <w:sz w:val="28"/>
                <w:szCs w:val="28"/>
              </w:rPr>
              <w:t>и</w:t>
            </w:r>
            <w:r w:rsidR="00C97BFD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4B2FA6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4B2FA6">
              <w:rPr>
                <w:b/>
                <w:bCs/>
                <w:sz w:val="28"/>
                <w:szCs w:val="28"/>
              </w:rPr>
              <w:t>ых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>избирательн</w:t>
            </w:r>
            <w:r w:rsidR="004B2FA6">
              <w:rPr>
                <w:b/>
                <w:bCs/>
                <w:sz w:val="28"/>
                <w:szCs w:val="28"/>
              </w:rPr>
              <w:t>ых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4B2FA6">
              <w:rPr>
                <w:b/>
                <w:bCs/>
                <w:sz w:val="28"/>
                <w:szCs w:val="28"/>
              </w:rPr>
              <w:t>й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4B2FA6">
              <w:rPr>
                <w:b/>
                <w:bCs/>
                <w:sz w:val="28"/>
                <w:szCs w:val="28"/>
              </w:rPr>
              <w:t>ых</w:t>
            </w:r>
            <w:r>
              <w:rPr>
                <w:b/>
                <w:bCs/>
                <w:sz w:val="28"/>
                <w:szCs w:val="28"/>
              </w:rPr>
              <w:t xml:space="preserve"> участк</w:t>
            </w:r>
            <w:r w:rsidR="004B2FA6">
              <w:rPr>
                <w:b/>
                <w:bCs/>
                <w:sz w:val="28"/>
                <w:szCs w:val="28"/>
              </w:rPr>
              <w:t>ов</w:t>
            </w:r>
            <w:r>
              <w:rPr>
                <w:b/>
                <w:bCs/>
                <w:sz w:val="28"/>
                <w:szCs w:val="28"/>
              </w:rPr>
              <w:t>, участк</w:t>
            </w:r>
            <w:r w:rsidR="004B2FA6">
              <w:rPr>
                <w:b/>
                <w:bCs/>
                <w:sz w:val="28"/>
                <w:szCs w:val="28"/>
              </w:rPr>
              <w:t>ов</w:t>
            </w:r>
            <w:r>
              <w:rPr>
                <w:b/>
                <w:bCs/>
                <w:sz w:val="28"/>
                <w:szCs w:val="28"/>
              </w:rPr>
              <w:t xml:space="preserve"> референдума 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EB11B4">
              <w:rPr>
                <w:b/>
                <w:bCs/>
                <w:sz w:val="28"/>
                <w:szCs w:val="28"/>
              </w:rPr>
              <w:t xml:space="preserve">№367, №388, №390, </w:t>
            </w:r>
            <w:r w:rsidR="00A405E7">
              <w:rPr>
                <w:b/>
                <w:bCs/>
                <w:sz w:val="28"/>
                <w:szCs w:val="28"/>
              </w:rPr>
              <w:t>№3</w:t>
            </w:r>
            <w:r w:rsidR="004768DB">
              <w:rPr>
                <w:b/>
                <w:bCs/>
                <w:sz w:val="28"/>
                <w:szCs w:val="28"/>
              </w:rPr>
              <w:t>9</w:t>
            </w:r>
            <w:r w:rsidR="00264806">
              <w:rPr>
                <w:b/>
                <w:bCs/>
                <w:sz w:val="28"/>
                <w:szCs w:val="28"/>
              </w:rPr>
              <w:t>3</w:t>
            </w:r>
            <w:r w:rsidR="004B2FA6">
              <w:rPr>
                <w:b/>
                <w:bCs/>
                <w:sz w:val="28"/>
                <w:szCs w:val="28"/>
              </w:rPr>
              <w:t>,</w:t>
            </w:r>
            <w:r w:rsidR="00EB11B4">
              <w:rPr>
                <w:b/>
                <w:bCs/>
                <w:sz w:val="28"/>
                <w:szCs w:val="28"/>
              </w:rPr>
              <w:t xml:space="preserve"> №396,</w:t>
            </w:r>
            <w:r w:rsidR="004B2FA6">
              <w:rPr>
                <w:b/>
                <w:bCs/>
                <w:sz w:val="28"/>
                <w:szCs w:val="28"/>
              </w:rPr>
              <w:t xml:space="preserve"> №402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A74034" w:rsidRDefault="00A74034" w:rsidP="00A74034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На основании части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Ро</w:t>
      </w:r>
      <w:r w:rsidR="003C1871">
        <w:rPr>
          <w:rFonts w:ascii="Times New Roman CYR" w:hAnsi="Times New Roman CYR" w:cs="Times New Roman CYR"/>
        </w:rPr>
        <w:t xml:space="preserve">ссийской Федерации”, пункта 25 </w:t>
      </w:r>
      <w:r>
        <w:rPr>
          <w:rFonts w:ascii="Times New Roman CYR" w:hAnsi="Times New Roman CYR" w:cs="Times New Roman CYR"/>
        </w:rPr>
        <w:t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</w:t>
      </w:r>
      <w:r w:rsidR="003C1871">
        <w:rPr>
          <w:rFonts w:ascii="Times New Roman CYR" w:hAnsi="Times New Roman CYR" w:cs="Times New Roman CYR"/>
        </w:rPr>
        <w:t>астковых избирательных комиссий</w:t>
      </w:r>
      <w:r>
        <w:rPr>
          <w:rFonts w:ascii="Times New Roman CYR" w:hAnsi="Times New Roman CYR" w:cs="Times New Roman CYR"/>
        </w:rPr>
        <w:t xml:space="preserve">, утвержденного постановлением  ЦИК России от 5 декабря 2012года № 152/1137-6, </w:t>
      </w:r>
      <w:r w:rsidRPr="00B3020C">
        <w:t>постановления Избирательной комиссии Ростовско</w:t>
      </w:r>
      <w:r>
        <w:t xml:space="preserve">й области от 24.05.2018 №38-9 </w:t>
      </w:r>
      <w:r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Pr="001E4D57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  <w:sz w:val="16"/>
          <w:szCs w:val="16"/>
        </w:rPr>
      </w:pPr>
      <w:bookmarkStart w:id="0" w:name="_GoBack"/>
      <w:bookmarkEnd w:id="0"/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избирательная комиссия Верхнедонского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A74034" w:rsidRDefault="00A74034" w:rsidP="00A74034">
      <w:pPr>
        <w:pStyle w:val="21"/>
        <w:widowControl/>
        <w:tabs>
          <w:tab w:val="clear" w:pos="1573"/>
        </w:tabs>
        <w:ind w:firstLine="708"/>
      </w:pPr>
      <w:r>
        <w:t>1. Исключить из резерва состав</w:t>
      </w:r>
      <w:r w:rsidR="004B2FA6">
        <w:t>ов</w:t>
      </w:r>
      <w:r>
        <w:t xml:space="preserve"> участков</w:t>
      </w:r>
      <w:r w:rsidR="004B2FA6">
        <w:t>ых</w:t>
      </w:r>
      <w:r>
        <w:t xml:space="preserve"> избирательн</w:t>
      </w:r>
      <w:r w:rsidR="004B2FA6">
        <w:t>ых</w:t>
      </w:r>
      <w:r>
        <w:t xml:space="preserve"> комисси</w:t>
      </w:r>
      <w:r w:rsidR="004B2FA6">
        <w:t>й</w:t>
      </w:r>
      <w:r>
        <w:t xml:space="preserve"> избирательн</w:t>
      </w:r>
      <w:r w:rsidR="004B2FA6">
        <w:t>ых</w:t>
      </w:r>
      <w:r>
        <w:t xml:space="preserve"> участк</w:t>
      </w:r>
      <w:r w:rsidR="004B2FA6">
        <w:t>ов</w:t>
      </w:r>
      <w:r>
        <w:t>, участк</w:t>
      </w:r>
      <w:r w:rsidR="004B2FA6">
        <w:t>ов</w:t>
      </w:r>
      <w:r>
        <w:t xml:space="preserve"> референдума </w:t>
      </w:r>
      <w:r w:rsidR="00EB11B4" w:rsidRPr="00EB11B4">
        <w:rPr>
          <w:bCs/>
        </w:rPr>
        <w:t>№367, №388, №390, №393, №396, №402</w:t>
      </w:r>
      <w:r w:rsidR="00EB11B4" w:rsidRPr="00EB11B4">
        <w:rPr>
          <w:bCs/>
        </w:rPr>
        <w:t xml:space="preserve"> </w:t>
      </w:r>
      <w:r w:rsidR="00424BF2">
        <w:t>кандидатур</w:t>
      </w:r>
      <w:r w:rsidR="004B2FA6">
        <w:t>ы</w:t>
      </w:r>
      <w:r w:rsidR="00424BF2">
        <w:t xml:space="preserve"> согласно прилагаемому списку.</w:t>
      </w:r>
    </w:p>
    <w:p w:rsidR="00A74034" w:rsidRPr="00B3020C" w:rsidRDefault="00A74034" w:rsidP="00A74034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A74034" w:rsidRPr="00B3020C" w:rsidRDefault="00A74034" w:rsidP="00A74034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A74034" w:rsidRPr="00B3020C" w:rsidRDefault="00A74034" w:rsidP="00A74034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 xml:space="preserve">4. Контроль за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r>
        <w:rPr>
          <w:sz w:val="28"/>
          <w:szCs w:val="28"/>
        </w:rPr>
        <w:t>Верхнедонского</w:t>
      </w:r>
      <w:r w:rsidRPr="00B3020C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О.А. Коренюгину</w:t>
      </w:r>
      <w:r w:rsidRPr="00B3020C">
        <w:rPr>
          <w:sz w:val="28"/>
          <w:szCs w:val="28"/>
        </w:rPr>
        <w:t>.</w:t>
      </w:r>
    </w:p>
    <w:p w:rsidR="00A74034" w:rsidRDefault="00A74034" w:rsidP="00A74034">
      <w:pPr>
        <w:pStyle w:val="21"/>
      </w:pPr>
    </w:p>
    <w:p w:rsidR="00A74034" w:rsidRDefault="00A74034" w:rsidP="00A74034">
      <w:pPr>
        <w:pStyle w:val="21"/>
      </w:pPr>
    </w:p>
    <w:p w:rsidR="00A74034" w:rsidRDefault="00A74034" w:rsidP="00A74034">
      <w:pPr>
        <w:pStyle w:val="21"/>
      </w:pPr>
    </w:p>
    <w:p w:rsidR="00A74034" w:rsidRDefault="00A74034" w:rsidP="00A740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Е.И. </w:t>
      </w:r>
      <w:proofErr w:type="spellStart"/>
      <w:r>
        <w:rPr>
          <w:sz w:val="28"/>
          <w:szCs w:val="28"/>
        </w:rPr>
        <w:t>Булаткина</w:t>
      </w:r>
      <w:proofErr w:type="spellEnd"/>
    </w:p>
    <w:p w:rsidR="00A74034" w:rsidRDefault="00A74034" w:rsidP="00A740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A74034" w:rsidRPr="00666BF2" w:rsidRDefault="00A74034" w:rsidP="00A740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424BF2" w:rsidRPr="008E7377" w:rsidRDefault="00424BF2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424BF2" w:rsidTr="00424BF2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424BF2" w:rsidRDefault="00424BF2" w:rsidP="00424BF2">
            <w:pPr>
              <w:pStyle w:val="2"/>
              <w:jc w:val="center"/>
              <w:outlineLvl w:val="1"/>
            </w:pPr>
            <w:r>
              <w:lastRenderedPageBreak/>
              <w:t>Приложение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постановлению Территориальной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Верхнедонского района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424BF2" w:rsidRPr="00424BF2" w:rsidRDefault="00424BF2" w:rsidP="004768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4768DB">
              <w:rPr>
                <w:sz w:val="28"/>
                <w:szCs w:val="28"/>
              </w:rPr>
              <w:t>16</w:t>
            </w:r>
            <w:r w:rsidR="00264806">
              <w:rPr>
                <w:sz w:val="28"/>
                <w:szCs w:val="28"/>
              </w:rPr>
              <w:t xml:space="preserve"> </w:t>
            </w:r>
            <w:r w:rsidR="004768DB">
              <w:rPr>
                <w:sz w:val="28"/>
                <w:szCs w:val="28"/>
              </w:rPr>
              <w:t>марта</w:t>
            </w:r>
            <w:r>
              <w:rPr>
                <w:sz w:val="28"/>
                <w:szCs w:val="28"/>
              </w:rPr>
              <w:t xml:space="preserve">  20</w:t>
            </w:r>
            <w:r w:rsidR="00F13FE0">
              <w:rPr>
                <w:sz w:val="28"/>
                <w:szCs w:val="28"/>
              </w:rPr>
              <w:t>2</w:t>
            </w:r>
            <w:r w:rsidR="00264806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г. №</w:t>
            </w:r>
            <w:r w:rsidR="004768DB">
              <w:rPr>
                <w:sz w:val="28"/>
                <w:szCs w:val="28"/>
              </w:rPr>
              <w:t xml:space="preserve"> </w:t>
            </w:r>
            <w:r w:rsidR="00264806">
              <w:rPr>
                <w:sz w:val="28"/>
                <w:szCs w:val="28"/>
              </w:rPr>
              <w:t>3</w:t>
            </w:r>
            <w:r w:rsidR="004768DB">
              <w:rPr>
                <w:sz w:val="28"/>
                <w:szCs w:val="28"/>
              </w:rPr>
              <w:t>7</w:t>
            </w:r>
            <w:r w:rsidR="00264806">
              <w:rPr>
                <w:sz w:val="28"/>
                <w:szCs w:val="28"/>
              </w:rPr>
              <w:t>-</w:t>
            </w:r>
            <w:r w:rsidR="004768DB">
              <w:rPr>
                <w:sz w:val="28"/>
                <w:szCs w:val="28"/>
              </w:rPr>
              <w:t>2</w:t>
            </w:r>
          </w:p>
        </w:tc>
      </w:tr>
    </w:tbl>
    <w:p w:rsidR="00424BF2" w:rsidRDefault="00424BF2">
      <w:pPr>
        <w:pStyle w:val="2"/>
        <w:jc w:val="right"/>
      </w:pPr>
    </w:p>
    <w:p w:rsidR="00666BF2" w:rsidRDefault="00666BF2" w:rsidP="00666BF2">
      <w:pPr>
        <w:jc w:val="right"/>
      </w:pPr>
    </w:p>
    <w:p w:rsidR="00424BF2" w:rsidRDefault="00424BF2" w:rsidP="00424BF2">
      <w:pPr>
        <w:pStyle w:val="2"/>
        <w:jc w:val="center"/>
      </w:pPr>
      <w:r>
        <w:t>Список лиц, исключенных из резерва составов участковых избирательных комиссий избирательных участков, участков референдума</w:t>
      </w:r>
    </w:p>
    <w:p w:rsidR="00424BF2" w:rsidRDefault="00424BF2" w:rsidP="00424BF2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Верхнедонского района </w:t>
      </w:r>
    </w:p>
    <w:p w:rsidR="00424BF2" w:rsidRPr="002E7FFA" w:rsidRDefault="00424BF2" w:rsidP="00424BF2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8E7377" w:rsidRDefault="008E7377" w:rsidP="008E7377">
      <w:pPr>
        <w:jc w:val="center"/>
        <w:rPr>
          <w:sz w:val="28"/>
          <w:szCs w:val="28"/>
        </w:rPr>
      </w:pPr>
    </w:p>
    <w:p w:rsidR="00C2176F" w:rsidRDefault="00C2176F" w:rsidP="00A4787D">
      <w:pPr>
        <w:pStyle w:val="2"/>
      </w:pPr>
    </w:p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4768DB">
        <w:rPr>
          <w:sz w:val="28"/>
          <w:szCs w:val="28"/>
        </w:rPr>
        <w:t>а</w:t>
      </w:r>
      <w:r>
        <w:rPr>
          <w:sz w:val="28"/>
          <w:szCs w:val="28"/>
        </w:rPr>
        <w:t>”  пункта 25 Порядка</w:t>
      </w:r>
    </w:p>
    <w:p w:rsidR="00424BF2" w:rsidRPr="006A13B2" w:rsidRDefault="00424BF2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424BF2" w:rsidRPr="006A13B2" w:rsidTr="009C2EFB">
        <w:tc>
          <w:tcPr>
            <w:tcW w:w="675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№ п/п</w:t>
            </w:r>
          </w:p>
        </w:tc>
        <w:tc>
          <w:tcPr>
            <w:tcW w:w="3261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092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EB11B4" w:rsidRPr="006A13B2" w:rsidTr="009C2EFB">
        <w:tc>
          <w:tcPr>
            <w:tcW w:w="675" w:type="dxa"/>
          </w:tcPr>
          <w:p w:rsidR="00EB11B4" w:rsidRPr="006A13B2" w:rsidRDefault="00EB11B4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EB11B4" w:rsidRPr="006A13B2" w:rsidRDefault="00EB11B4" w:rsidP="00EB11B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Мукасеева</w:t>
            </w:r>
            <w:proofErr w:type="spellEnd"/>
            <w:r>
              <w:rPr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3827" w:type="dxa"/>
          </w:tcPr>
          <w:p w:rsidR="00EB11B4" w:rsidRDefault="00EB11B4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B11B4">
              <w:rPr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092" w:type="dxa"/>
          </w:tcPr>
          <w:p w:rsidR="00EB11B4" w:rsidRDefault="00EB11B4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367</w:t>
            </w:r>
          </w:p>
        </w:tc>
      </w:tr>
      <w:tr w:rsidR="00EB11B4" w:rsidRPr="006A13B2" w:rsidTr="009C2EFB">
        <w:tc>
          <w:tcPr>
            <w:tcW w:w="675" w:type="dxa"/>
          </w:tcPr>
          <w:p w:rsidR="00EB11B4" w:rsidRDefault="00EB11B4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EB11B4" w:rsidRDefault="00EB11B4" w:rsidP="00EB11B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Самсонова Ирина Ивановна</w:t>
            </w:r>
          </w:p>
        </w:tc>
        <w:tc>
          <w:tcPr>
            <w:tcW w:w="3827" w:type="dxa"/>
          </w:tcPr>
          <w:p w:rsidR="00EB11B4" w:rsidRPr="00EB11B4" w:rsidRDefault="00EB11B4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B11B4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092" w:type="dxa"/>
          </w:tcPr>
          <w:p w:rsidR="00EB11B4" w:rsidRDefault="00EB11B4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388</w:t>
            </w:r>
          </w:p>
        </w:tc>
      </w:tr>
      <w:tr w:rsidR="00EB11B4" w:rsidRPr="006A13B2" w:rsidTr="009C2EFB">
        <w:tc>
          <w:tcPr>
            <w:tcW w:w="675" w:type="dxa"/>
          </w:tcPr>
          <w:p w:rsidR="00EB11B4" w:rsidRDefault="00EB11B4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EB11B4" w:rsidRDefault="00EB11B4" w:rsidP="00EB11B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Бесчетнова</w:t>
            </w:r>
            <w:proofErr w:type="spellEnd"/>
            <w:r>
              <w:rPr>
                <w:sz w:val="28"/>
                <w:szCs w:val="28"/>
              </w:rPr>
              <w:t xml:space="preserve"> Ирина Константиновна</w:t>
            </w:r>
          </w:p>
        </w:tc>
        <w:tc>
          <w:tcPr>
            <w:tcW w:w="3827" w:type="dxa"/>
          </w:tcPr>
          <w:p w:rsidR="00EB11B4" w:rsidRPr="00EB11B4" w:rsidRDefault="00EB11B4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B11B4">
              <w:rPr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  <w:tc>
          <w:tcPr>
            <w:tcW w:w="2092" w:type="dxa"/>
          </w:tcPr>
          <w:p w:rsidR="00EB11B4" w:rsidRDefault="00EB11B4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390</w:t>
            </w:r>
          </w:p>
        </w:tc>
      </w:tr>
      <w:tr w:rsidR="00A578D1" w:rsidRPr="006A13B2" w:rsidTr="00EA4162">
        <w:trPr>
          <w:trHeight w:val="145"/>
        </w:trPr>
        <w:tc>
          <w:tcPr>
            <w:tcW w:w="675" w:type="dxa"/>
          </w:tcPr>
          <w:p w:rsidR="00A578D1" w:rsidRPr="006A13B2" w:rsidRDefault="00EB11B4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A578D1" w:rsidRPr="006A13B2" w:rsidRDefault="004768DB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Яковлева Валентина Александровна</w:t>
            </w:r>
          </w:p>
        </w:tc>
        <w:tc>
          <w:tcPr>
            <w:tcW w:w="3827" w:type="dxa"/>
          </w:tcPr>
          <w:p w:rsidR="00A578D1" w:rsidRDefault="00EA4162" w:rsidP="004768D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A4162">
              <w:rPr>
                <w:sz w:val="28"/>
                <w:szCs w:val="28"/>
              </w:rPr>
              <w:t xml:space="preserve">Собрание избирателей по месту </w:t>
            </w:r>
            <w:r w:rsidR="004768DB">
              <w:rPr>
                <w:sz w:val="28"/>
                <w:szCs w:val="28"/>
              </w:rPr>
              <w:t>жительства</w:t>
            </w:r>
          </w:p>
        </w:tc>
        <w:tc>
          <w:tcPr>
            <w:tcW w:w="2092" w:type="dxa"/>
          </w:tcPr>
          <w:p w:rsidR="00A578D1" w:rsidRDefault="00A578D1" w:rsidP="004768D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4768DB">
              <w:rPr>
                <w:sz w:val="28"/>
                <w:szCs w:val="28"/>
              </w:rPr>
              <w:t>9</w:t>
            </w:r>
            <w:r w:rsidR="00264806">
              <w:rPr>
                <w:sz w:val="28"/>
                <w:szCs w:val="28"/>
              </w:rPr>
              <w:t>3</w:t>
            </w:r>
          </w:p>
        </w:tc>
      </w:tr>
      <w:tr w:rsidR="00EB11B4" w:rsidRPr="006A13B2" w:rsidTr="00EA4162">
        <w:trPr>
          <w:trHeight w:val="145"/>
        </w:trPr>
        <w:tc>
          <w:tcPr>
            <w:tcW w:w="675" w:type="dxa"/>
          </w:tcPr>
          <w:p w:rsidR="00EB11B4" w:rsidRPr="006A13B2" w:rsidRDefault="00EB11B4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EB11B4" w:rsidRDefault="00EB11B4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Куслиева</w:t>
            </w:r>
            <w:proofErr w:type="spellEnd"/>
            <w:r>
              <w:rPr>
                <w:sz w:val="28"/>
                <w:szCs w:val="28"/>
              </w:rPr>
              <w:t xml:space="preserve"> Екатерина Николаевна</w:t>
            </w:r>
          </w:p>
        </w:tc>
        <w:tc>
          <w:tcPr>
            <w:tcW w:w="3827" w:type="dxa"/>
          </w:tcPr>
          <w:p w:rsidR="00EB11B4" w:rsidRPr="00EA4162" w:rsidRDefault="00EB11B4" w:rsidP="004768D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B11B4">
              <w:rPr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092" w:type="dxa"/>
          </w:tcPr>
          <w:p w:rsidR="00EB11B4" w:rsidRDefault="00EB11B4" w:rsidP="004768D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396</w:t>
            </w:r>
          </w:p>
        </w:tc>
      </w:tr>
      <w:tr w:rsidR="004B2FA6" w:rsidRPr="006A13B2" w:rsidTr="00EA4162">
        <w:trPr>
          <w:trHeight w:val="145"/>
        </w:trPr>
        <w:tc>
          <w:tcPr>
            <w:tcW w:w="675" w:type="dxa"/>
          </w:tcPr>
          <w:p w:rsidR="004B2FA6" w:rsidRDefault="00EB11B4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4B2FA6" w:rsidRDefault="004B2FA6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Калинина Инна Сергеевна</w:t>
            </w:r>
          </w:p>
        </w:tc>
        <w:tc>
          <w:tcPr>
            <w:tcW w:w="3827" w:type="dxa"/>
          </w:tcPr>
          <w:p w:rsidR="004B2FA6" w:rsidRPr="00EA4162" w:rsidRDefault="004B2FA6" w:rsidP="004768D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B2FA6">
              <w:rPr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092" w:type="dxa"/>
          </w:tcPr>
          <w:p w:rsidR="004B2FA6" w:rsidRDefault="004B2FA6" w:rsidP="004768D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402</w:t>
            </w:r>
          </w:p>
        </w:tc>
      </w:tr>
    </w:tbl>
    <w:p w:rsidR="00EB11B4" w:rsidRDefault="00EB11B4" w:rsidP="00EB11B4">
      <w:pPr>
        <w:jc w:val="center"/>
        <w:rPr>
          <w:sz w:val="28"/>
          <w:szCs w:val="28"/>
        </w:rPr>
      </w:pPr>
    </w:p>
    <w:p w:rsidR="00EB11B4" w:rsidRDefault="00EB11B4" w:rsidP="00EB11B4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На основании подпункта  “</w:t>
      </w:r>
      <w:r w:rsidR="001E4D57">
        <w:rPr>
          <w:sz w:val="28"/>
          <w:szCs w:val="28"/>
        </w:rPr>
        <w:t>в</w:t>
      </w:r>
      <w:r>
        <w:rPr>
          <w:sz w:val="28"/>
          <w:szCs w:val="28"/>
        </w:rPr>
        <w:t>”  пункта 25 Порядка</w:t>
      </w:r>
    </w:p>
    <w:p w:rsidR="00AB265F" w:rsidRDefault="00AB265F" w:rsidP="00AB265F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EB11B4" w:rsidRPr="006A13B2" w:rsidTr="004131A8">
        <w:tc>
          <w:tcPr>
            <w:tcW w:w="675" w:type="dxa"/>
          </w:tcPr>
          <w:p w:rsidR="00EB11B4" w:rsidRPr="006A13B2" w:rsidRDefault="00EB11B4" w:rsidP="004131A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EB11B4" w:rsidRPr="006A13B2" w:rsidRDefault="00EB11B4" w:rsidP="004131A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EB11B4" w:rsidRPr="006A13B2" w:rsidRDefault="00EB11B4" w:rsidP="004131A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EB11B4" w:rsidRPr="006A13B2" w:rsidRDefault="00EB11B4" w:rsidP="004131A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EB11B4" w:rsidTr="004131A8">
        <w:tc>
          <w:tcPr>
            <w:tcW w:w="675" w:type="dxa"/>
          </w:tcPr>
          <w:p w:rsidR="00EB11B4" w:rsidRPr="006A13B2" w:rsidRDefault="00EB11B4" w:rsidP="004131A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EB11B4" w:rsidRPr="006A13B2" w:rsidRDefault="00EB11B4" w:rsidP="004131A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Любимов Николай Александрович</w:t>
            </w:r>
          </w:p>
        </w:tc>
        <w:tc>
          <w:tcPr>
            <w:tcW w:w="3827" w:type="dxa"/>
          </w:tcPr>
          <w:p w:rsidR="00EB11B4" w:rsidRDefault="00EB11B4" w:rsidP="004131A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B11B4">
              <w:rPr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  <w:tc>
          <w:tcPr>
            <w:tcW w:w="2092" w:type="dxa"/>
          </w:tcPr>
          <w:p w:rsidR="00EB11B4" w:rsidRDefault="00EB11B4" w:rsidP="001E4D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E4D57">
              <w:rPr>
                <w:sz w:val="28"/>
                <w:szCs w:val="28"/>
              </w:rPr>
              <w:t>90</w:t>
            </w:r>
          </w:p>
        </w:tc>
      </w:tr>
    </w:tbl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sectPr w:rsidR="004F6546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37D71"/>
    <w:rsid w:val="0008534D"/>
    <w:rsid w:val="000F4766"/>
    <w:rsid w:val="000F5806"/>
    <w:rsid w:val="00111AAB"/>
    <w:rsid w:val="00135FA9"/>
    <w:rsid w:val="001438A2"/>
    <w:rsid w:val="00187096"/>
    <w:rsid w:val="001E00BC"/>
    <w:rsid w:val="001E4D57"/>
    <w:rsid w:val="001F0983"/>
    <w:rsid w:val="00235CAA"/>
    <w:rsid w:val="00264806"/>
    <w:rsid w:val="00275975"/>
    <w:rsid w:val="002B210D"/>
    <w:rsid w:val="0030051F"/>
    <w:rsid w:val="0035426F"/>
    <w:rsid w:val="00362FF4"/>
    <w:rsid w:val="003C1871"/>
    <w:rsid w:val="00406CE6"/>
    <w:rsid w:val="00416A33"/>
    <w:rsid w:val="00421B0C"/>
    <w:rsid w:val="00424BF2"/>
    <w:rsid w:val="004768DB"/>
    <w:rsid w:val="004B2FA6"/>
    <w:rsid w:val="004F6017"/>
    <w:rsid w:val="004F60AC"/>
    <w:rsid w:val="004F6546"/>
    <w:rsid w:val="005819F2"/>
    <w:rsid w:val="005F4D25"/>
    <w:rsid w:val="00600EE0"/>
    <w:rsid w:val="00632824"/>
    <w:rsid w:val="00666BF2"/>
    <w:rsid w:val="006A13B2"/>
    <w:rsid w:val="006A453E"/>
    <w:rsid w:val="006D3AF2"/>
    <w:rsid w:val="00721667"/>
    <w:rsid w:val="00766492"/>
    <w:rsid w:val="00774ABE"/>
    <w:rsid w:val="007A1E3E"/>
    <w:rsid w:val="007D439C"/>
    <w:rsid w:val="00815ED4"/>
    <w:rsid w:val="00841ABA"/>
    <w:rsid w:val="00892546"/>
    <w:rsid w:val="008E7377"/>
    <w:rsid w:val="00912DF6"/>
    <w:rsid w:val="009415E5"/>
    <w:rsid w:val="00961A62"/>
    <w:rsid w:val="00996E55"/>
    <w:rsid w:val="00A405E7"/>
    <w:rsid w:val="00A4787D"/>
    <w:rsid w:val="00A578D1"/>
    <w:rsid w:val="00A62C13"/>
    <w:rsid w:val="00A74034"/>
    <w:rsid w:val="00AB265F"/>
    <w:rsid w:val="00AC4481"/>
    <w:rsid w:val="00AD192F"/>
    <w:rsid w:val="00AE78B0"/>
    <w:rsid w:val="00AF1DE5"/>
    <w:rsid w:val="00B5001F"/>
    <w:rsid w:val="00BB463B"/>
    <w:rsid w:val="00BC440D"/>
    <w:rsid w:val="00BE647B"/>
    <w:rsid w:val="00BF1CC5"/>
    <w:rsid w:val="00BF5B14"/>
    <w:rsid w:val="00C2176F"/>
    <w:rsid w:val="00C922FF"/>
    <w:rsid w:val="00C97BFD"/>
    <w:rsid w:val="00CC07D4"/>
    <w:rsid w:val="00CE544A"/>
    <w:rsid w:val="00CF2FD8"/>
    <w:rsid w:val="00D46CBE"/>
    <w:rsid w:val="00DB0446"/>
    <w:rsid w:val="00DF1A75"/>
    <w:rsid w:val="00E2214F"/>
    <w:rsid w:val="00E856E7"/>
    <w:rsid w:val="00E96D98"/>
    <w:rsid w:val="00EA4162"/>
    <w:rsid w:val="00EA4990"/>
    <w:rsid w:val="00EB11B4"/>
    <w:rsid w:val="00F00E96"/>
    <w:rsid w:val="00F13FE0"/>
    <w:rsid w:val="00F346BD"/>
    <w:rsid w:val="00F52689"/>
    <w:rsid w:val="00FA4E7B"/>
    <w:rsid w:val="00FD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A74034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A74034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518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48</cp:revision>
  <cp:lastPrinted>2022-03-25T13:27:00Z</cp:lastPrinted>
  <dcterms:created xsi:type="dcterms:W3CDTF">2017-02-10T07:08:00Z</dcterms:created>
  <dcterms:modified xsi:type="dcterms:W3CDTF">2022-03-25T13:30:00Z</dcterms:modified>
</cp:coreProperties>
</file>