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F04D6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42A9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42A9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642A9D">
              <w:rPr>
                <w:b/>
                <w:bCs/>
                <w:sz w:val="28"/>
                <w:szCs w:val="28"/>
              </w:rPr>
              <w:t>Нижнебыков</w:t>
            </w:r>
            <w:r w:rsidR="00397C33">
              <w:rPr>
                <w:b/>
                <w:bCs/>
                <w:sz w:val="28"/>
                <w:szCs w:val="28"/>
              </w:rPr>
              <w:t>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642A9D">
        <w:rPr>
          <w:sz w:val="28"/>
          <w:szCs w:val="28"/>
        </w:rPr>
        <w:t>Нижнебыков</w:t>
      </w:r>
      <w:r w:rsidR="00397C33">
        <w:rPr>
          <w:sz w:val="28"/>
          <w:szCs w:val="28"/>
        </w:rPr>
        <w:t>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642A9D">
        <w:rPr>
          <w:sz w:val="28"/>
          <w:szCs w:val="28"/>
        </w:rPr>
        <w:t>Нижнебыковского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642A9D">
        <w:rPr>
          <w:sz w:val="28"/>
          <w:szCs w:val="28"/>
        </w:rPr>
        <w:t>7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933" w:rsidRDefault="00F91933">
      <w:r>
        <w:separator/>
      </w:r>
    </w:p>
  </w:endnote>
  <w:endnote w:type="continuationSeparator" w:id="0">
    <w:p w:rsidR="00F91933" w:rsidRDefault="00F9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933" w:rsidRDefault="00F91933">
      <w:r>
        <w:separator/>
      </w:r>
    </w:p>
  </w:footnote>
  <w:footnote w:type="continuationSeparator" w:id="0">
    <w:p w:rsidR="00F91933" w:rsidRDefault="00F91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4D6F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C33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42A9D"/>
    <w:rsid w:val="00696B74"/>
    <w:rsid w:val="00717C4A"/>
    <w:rsid w:val="007A107B"/>
    <w:rsid w:val="007A10FE"/>
    <w:rsid w:val="007A7480"/>
    <w:rsid w:val="007C5FD8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04D6F"/>
    <w:rsid w:val="00F2221C"/>
    <w:rsid w:val="00F554E5"/>
    <w:rsid w:val="00F634C4"/>
    <w:rsid w:val="00F6498C"/>
    <w:rsid w:val="00F72987"/>
    <w:rsid w:val="00F823AA"/>
    <w:rsid w:val="00F85777"/>
    <w:rsid w:val="00F91933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8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2021-07-23T17:01:00Z</cp:lastPrinted>
  <dcterms:created xsi:type="dcterms:W3CDTF">2021-07-24T11:01:00Z</dcterms:created>
  <dcterms:modified xsi:type="dcterms:W3CDTF">2021-07-24T11:01:00Z</dcterms:modified>
</cp:coreProperties>
</file>