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51" w:rsidRDefault="00F9584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451" w:rsidRDefault="0053145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31451" w:rsidRDefault="008A7D4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31451" w:rsidRDefault="008A7D4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31451" w:rsidRDefault="0053145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531451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53145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8A7D4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31451" w:rsidRDefault="0053145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53145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31451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8A7D4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27 июля 2015г.</w:t>
            </w:r>
          </w:p>
          <w:p w:rsidR="00531451" w:rsidRDefault="00531451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53145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8A7D4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142-1</w:t>
            </w:r>
          </w:p>
        </w:tc>
      </w:tr>
      <w:tr w:rsidR="00531451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53145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8A7D4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53145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31451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53145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531451" w:rsidRDefault="0053145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8A7D40">
            <w:pPr>
              <w:pStyle w:val="21"/>
              <w:rPr>
                <w:b/>
                <w:bCs/>
              </w:rPr>
            </w:pPr>
            <w:r>
              <w:rPr>
                <w:b/>
                <w:bCs/>
              </w:rPr>
              <w:t>Об утверждении графика проведения  обучающих семинаров с членами участковых избирательных комиссий Верхнедонского района Ростовской области в период подготовки и проведения выборов Губернат</w:t>
            </w:r>
            <w:r w:rsidR="0008046B">
              <w:rPr>
                <w:b/>
                <w:bCs/>
              </w:rPr>
              <w:t>ора Ростовской области 13 сент</w:t>
            </w:r>
            <w:r w:rsidR="002F718A">
              <w:rPr>
                <w:b/>
                <w:bCs/>
              </w:rPr>
              <w:t>я</w:t>
            </w:r>
            <w:bookmarkStart w:id="0" w:name="_GoBack"/>
            <w:bookmarkEnd w:id="0"/>
            <w:r w:rsidR="0008046B">
              <w:rPr>
                <w:b/>
                <w:bCs/>
              </w:rPr>
              <w:t>б</w:t>
            </w:r>
            <w:r>
              <w:rPr>
                <w:b/>
                <w:bCs/>
              </w:rPr>
              <w:t>ря 2015г.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31451" w:rsidRDefault="0053145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31451" w:rsidRDefault="00531451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31451" w:rsidRDefault="008A7D40">
      <w:pPr>
        <w:pStyle w:val="21"/>
        <w:widowControl w:val="0"/>
        <w:ind w:firstLine="70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 соответствии с программой и планом Территориальной избирательной  комиссии Верхнедонского района Ростовской области по обучению руководящего состава и членов участковых избирательных комиссий,</w:t>
      </w:r>
    </w:p>
    <w:p w:rsidR="00531451" w:rsidRDefault="00531451">
      <w:pPr>
        <w:pStyle w:val="21"/>
        <w:widowControl w:val="0"/>
        <w:ind w:firstLine="708"/>
        <w:rPr>
          <w:rFonts w:ascii="Times New Roman CYR" w:hAnsi="Times New Roman CYR" w:cs="Times New Roman CYR"/>
        </w:rPr>
      </w:pPr>
    </w:p>
    <w:p w:rsidR="00531451" w:rsidRDefault="008A7D40">
      <w:pPr>
        <w:pStyle w:val="21"/>
        <w:widowControl w:val="0"/>
        <w:ind w:firstLine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ПОСТАНОВЛЯЕТ:</w:t>
      </w:r>
    </w:p>
    <w:p w:rsidR="00531451" w:rsidRDefault="00531451">
      <w:pPr>
        <w:pStyle w:val="21"/>
        <w:widowControl w:val="0"/>
        <w:ind w:firstLine="709"/>
        <w:jc w:val="center"/>
        <w:rPr>
          <w:rFonts w:ascii="Times New Roman CYR" w:hAnsi="Times New Roman CYR" w:cs="Times New Roman CYR"/>
        </w:rPr>
      </w:pPr>
    </w:p>
    <w:p w:rsidR="00531451" w:rsidRDefault="008A7D40">
      <w:pPr>
        <w:pStyle w:val="21"/>
        <w:spacing w:line="360" w:lineRule="auto"/>
      </w:pPr>
      <w:r>
        <w:t>1. Утвердить график проведения  обучающих семинаров с членами участковых избирательных комиссий Верхнедонского района Ростовской области в период подготовки и проведения выборов Губернатора Ростовской области 13 сентбяря 2015г. (приложение).</w:t>
      </w:r>
    </w:p>
    <w:p w:rsidR="00531451" w:rsidRDefault="008A7D4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выполнением настоящего постановления возложить на председателя  комиссии А.И. Карташову.</w:t>
      </w:r>
    </w:p>
    <w:p w:rsidR="00531451" w:rsidRDefault="0053145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531451" w:rsidRDefault="00531451">
      <w:pPr>
        <w:pStyle w:val="21"/>
      </w:pPr>
    </w:p>
    <w:p w:rsidR="00531451" w:rsidRDefault="008A7D40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531451" w:rsidRDefault="00531451">
      <w:pPr>
        <w:pStyle w:val="a3"/>
      </w:pPr>
    </w:p>
    <w:p w:rsidR="008A7D40" w:rsidRDefault="008A7D40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8A7D40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D17CC"/>
    <w:multiLevelType w:val="multilevel"/>
    <w:tmpl w:val="2728A2FE"/>
    <w:lvl w:ilvl="0">
      <w:start w:val="21"/>
      <w:numFmt w:val="decimal"/>
      <w:lvlText w:val="%1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2">
      <w:start w:val="2013"/>
      <w:numFmt w:val="decimal"/>
      <w:lvlText w:val="%1.%2.%3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844"/>
    <w:rsid w:val="0008046B"/>
    <w:rsid w:val="002F718A"/>
    <w:rsid w:val="00531451"/>
    <w:rsid w:val="008A7D40"/>
    <w:rsid w:val="00F95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0804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04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0804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04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6</cp:revision>
  <cp:lastPrinted>2015-07-07T12:54:00Z</cp:lastPrinted>
  <dcterms:created xsi:type="dcterms:W3CDTF">2017-02-15T07:23:00Z</dcterms:created>
  <dcterms:modified xsi:type="dcterms:W3CDTF">2017-02-15T11:37:00Z</dcterms:modified>
</cp:coreProperties>
</file>