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D919BB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5671BC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5671B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5671BC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5671BC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019D" w:rsidRPr="00F4019D" w:rsidRDefault="00F4019D" w:rsidP="005671BC">
            <w:pPr>
              <w:tabs>
                <w:tab w:val="left" w:pos="8431"/>
              </w:tabs>
              <w:ind w:left="2444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5671BC">
              <w:rPr>
                <w:b/>
                <w:sz w:val="28"/>
                <w:szCs w:val="28"/>
              </w:rPr>
              <w:t>Шумилин</w:t>
            </w:r>
            <w:r>
              <w:rPr>
                <w:b/>
                <w:sz w:val="28"/>
                <w:szCs w:val="28"/>
              </w:rPr>
              <w:t>ского</w:t>
            </w:r>
            <w:r w:rsidRPr="00F4019D">
              <w:rPr>
                <w:b/>
                <w:sz w:val="28"/>
                <w:szCs w:val="28"/>
              </w:rPr>
              <w:t xml:space="preserve"> сельского</w:t>
            </w:r>
            <w:r w:rsidR="00CB64C6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 поселения  пятого созыва </w:t>
            </w:r>
            <w:r w:rsidR="005671BC">
              <w:rPr>
                <w:b/>
                <w:sz w:val="28"/>
                <w:szCs w:val="28"/>
              </w:rPr>
              <w:t>Яковлевой Светланы Геннадьевны</w:t>
            </w:r>
            <w:r w:rsidR="00411308" w:rsidRPr="00F4019D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по </w:t>
            </w:r>
            <w:r w:rsidR="005671BC">
              <w:rPr>
                <w:b/>
                <w:sz w:val="28"/>
                <w:szCs w:val="28"/>
              </w:rPr>
              <w:t>Шумилинс</w:t>
            </w:r>
            <w:r>
              <w:rPr>
                <w:b/>
                <w:sz w:val="28"/>
                <w:szCs w:val="28"/>
              </w:rPr>
              <w:t>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десяти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F4019D" w:rsidRPr="00CB64C6" w:rsidRDefault="00F4019D" w:rsidP="00F4019D">
      <w:pPr>
        <w:ind w:firstLine="708"/>
        <w:jc w:val="both"/>
        <w:rPr>
          <w:sz w:val="28"/>
          <w:szCs w:val="28"/>
        </w:rPr>
      </w:pPr>
      <w:r w:rsidRPr="00CB64C6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5671BC">
        <w:rPr>
          <w:sz w:val="28"/>
          <w:szCs w:val="28"/>
        </w:rPr>
        <w:t>Шумилинского</w:t>
      </w:r>
      <w:r w:rsidRPr="00CB64C6">
        <w:rPr>
          <w:sz w:val="28"/>
          <w:szCs w:val="28"/>
        </w:rPr>
        <w:t xml:space="preserve"> сельского поселения пятого созыва </w:t>
      </w:r>
      <w:r w:rsidR="005671BC">
        <w:rPr>
          <w:sz w:val="28"/>
          <w:szCs w:val="28"/>
        </w:rPr>
        <w:t>Яковлевой Светланы Геннадьевны</w:t>
      </w:r>
      <w:r w:rsidR="00411308" w:rsidRPr="00CB64C6">
        <w:rPr>
          <w:sz w:val="28"/>
          <w:szCs w:val="28"/>
        </w:rPr>
        <w:t xml:space="preserve"> </w:t>
      </w:r>
      <w:r w:rsidRPr="00CB64C6">
        <w:rPr>
          <w:sz w:val="28"/>
          <w:szCs w:val="28"/>
        </w:rPr>
        <w:t xml:space="preserve">по </w:t>
      </w:r>
      <w:r w:rsidR="005671BC">
        <w:rPr>
          <w:sz w:val="28"/>
          <w:szCs w:val="28"/>
        </w:rPr>
        <w:t>Шумилинскому</w:t>
      </w:r>
      <w:r w:rsidRPr="00CB64C6">
        <w:rPr>
          <w:sz w:val="28"/>
          <w:szCs w:val="28"/>
        </w:rPr>
        <w:t xml:space="preserve"> десятимандатному изб</w:t>
      </w:r>
      <w:r w:rsidR="0097161C">
        <w:rPr>
          <w:sz w:val="28"/>
          <w:szCs w:val="28"/>
        </w:rPr>
        <w:t>ирательному округу №1, выдвинутого</w:t>
      </w:r>
      <w:r w:rsidRPr="00CB64C6">
        <w:rPr>
          <w:sz w:val="28"/>
          <w:szCs w:val="28"/>
        </w:rPr>
        <w:t xml:space="preserve"> Верхнедонским местным отделением Партии  </w:t>
      </w:r>
      <w:r w:rsidRPr="00CB64C6">
        <w:rPr>
          <w:b/>
          <w:sz w:val="28"/>
          <w:szCs w:val="28"/>
        </w:rPr>
        <w:t>«ЕДИНАЯ РОССИЯ»</w:t>
      </w:r>
      <w:r w:rsidRPr="00CB64C6">
        <w:rPr>
          <w:bCs/>
          <w:sz w:val="28"/>
          <w:szCs w:val="28"/>
        </w:rPr>
        <w:t xml:space="preserve">, </w:t>
      </w:r>
      <w:r w:rsidRPr="00CB64C6">
        <w:rPr>
          <w:sz w:val="28"/>
          <w:szCs w:val="28"/>
        </w:rPr>
        <w:t xml:space="preserve">а также документов, представленных  в Территориальную избирательную комиссию Верхнедонского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:rsidR="001A48D7" w:rsidRDefault="001A48D7" w:rsidP="00F4019D">
      <w:pPr>
        <w:ind w:firstLine="708"/>
        <w:jc w:val="both"/>
        <w:rPr>
          <w:sz w:val="28"/>
          <w:szCs w:val="28"/>
        </w:rPr>
      </w:pPr>
    </w:p>
    <w:p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:rsidR="003923C4" w:rsidRPr="00FA4A2B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5671BC">
        <w:rPr>
          <w:rFonts w:ascii="Times New Roman" w:hAnsi="Times New Roman"/>
          <w:sz w:val="28"/>
          <w:szCs w:val="28"/>
        </w:rPr>
        <w:t>Яковлеву Светлану Геннадьевну</w:t>
      </w:r>
      <w:r w:rsidR="00F4019D" w:rsidRPr="00CB64C6">
        <w:rPr>
          <w:rFonts w:ascii="Times New Roman" w:hAnsi="Times New Roman"/>
          <w:sz w:val="28"/>
          <w:szCs w:val="28"/>
        </w:rPr>
        <w:t>, 19</w:t>
      </w:r>
      <w:r w:rsidR="005671BC">
        <w:rPr>
          <w:rFonts w:ascii="Times New Roman" w:hAnsi="Times New Roman"/>
          <w:sz w:val="28"/>
          <w:szCs w:val="28"/>
        </w:rPr>
        <w:t>64</w:t>
      </w:r>
      <w:r w:rsidR="00F4019D" w:rsidRPr="00CB64C6">
        <w:rPr>
          <w:rFonts w:ascii="Times New Roman" w:hAnsi="Times New Roman"/>
          <w:sz w:val="28"/>
          <w:szCs w:val="28"/>
        </w:rPr>
        <w:t xml:space="preserve"> года</w:t>
      </w:r>
      <w:r w:rsidR="001A48D7" w:rsidRPr="00CB64C6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CB64C6">
        <w:rPr>
          <w:rFonts w:ascii="Times New Roman" w:hAnsi="Times New Roman"/>
          <w:sz w:val="28"/>
          <w:szCs w:val="28"/>
        </w:rPr>
        <w:t xml:space="preserve">, </w:t>
      </w:r>
      <w:r w:rsidR="001A48D7" w:rsidRPr="00CB64C6">
        <w:rPr>
          <w:rFonts w:ascii="Times New Roman" w:hAnsi="Times New Roman"/>
          <w:sz w:val="28"/>
          <w:szCs w:val="28"/>
        </w:rPr>
        <w:t>проживающую</w:t>
      </w:r>
      <w:r w:rsidR="00F44A13">
        <w:rPr>
          <w:rFonts w:ascii="Times New Roman" w:hAnsi="Times New Roman"/>
          <w:sz w:val="28"/>
          <w:szCs w:val="28"/>
        </w:rPr>
        <w:t>:</w:t>
      </w:r>
      <w:r w:rsidR="00F4019D" w:rsidRPr="00CB64C6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5671BC" w:rsidRPr="005671BC">
        <w:rPr>
          <w:rFonts w:ascii="Times New Roman" w:hAnsi="Times New Roman"/>
          <w:bCs/>
          <w:sz w:val="28"/>
          <w:szCs w:val="28"/>
        </w:rPr>
        <w:t>ст. Шумилинская</w:t>
      </w:r>
      <w:r w:rsidR="00EA2D88" w:rsidRPr="00CB64C6">
        <w:rPr>
          <w:rFonts w:ascii="Times New Roman" w:hAnsi="Times New Roman"/>
          <w:sz w:val="28"/>
          <w:szCs w:val="28"/>
        </w:rPr>
        <w:t xml:space="preserve">, </w:t>
      </w:r>
      <w:r w:rsidR="0097161C" w:rsidRPr="0097161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2A2DF7" w:rsidRPr="0097161C">
        <w:rPr>
          <w:rFonts w:ascii="Times New Roman" w:hAnsi="Times New Roman"/>
          <w:sz w:val="28"/>
          <w:szCs w:val="28"/>
        </w:rPr>
        <w:t xml:space="preserve"> </w:t>
      </w:r>
      <w:r w:rsidR="00FA4A2B" w:rsidRPr="00CB64C6">
        <w:rPr>
          <w:rFonts w:ascii="Times New Roman" w:hAnsi="Times New Roman"/>
          <w:sz w:val="28"/>
          <w:szCs w:val="28"/>
        </w:rPr>
        <w:t xml:space="preserve"> </w:t>
      </w:r>
      <w:r w:rsidR="00584D7F" w:rsidRPr="00584D7F">
        <w:rPr>
          <w:rFonts w:ascii="Times New Roman" w:eastAsia="Times New Roman" w:hAnsi="Times New Roman"/>
          <w:sz w:val="28"/>
          <w:szCs w:val="28"/>
          <w:lang w:eastAsia="en-US"/>
        </w:rPr>
        <w:t>Шумилинская амбулатория, врач общей практики</w:t>
      </w:r>
      <w:r w:rsidR="002A2DF7" w:rsidRPr="00CB64C6">
        <w:rPr>
          <w:rFonts w:ascii="Times New Roman" w:hAnsi="Times New Roman"/>
          <w:sz w:val="28"/>
          <w:szCs w:val="28"/>
        </w:rPr>
        <w:t xml:space="preserve">, </w:t>
      </w:r>
      <w:r w:rsidR="008F5A61" w:rsidRPr="00CB64C6">
        <w:rPr>
          <w:rFonts w:ascii="Times New Roman" w:hAnsi="Times New Roman"/>
          <w:sz w:val="28"/>
          <w:szCs w:val="28"/>
        </w:rPr>
        <w:t>выдвинутую Верхнедонским местным отделением</w:t>
      </w:r>
      <w:r w:rsidR="008F5A61" w:rsidRPr="008F5A61">
        <w:rPr>
          <w:rFonts w:ascii="Times New Roman" w:hAnsi="Times New Roman"/>
          <w:sz w:val="28"/>
          <w:szCs w:val="28"/>
        </w:rPr>
        <w:t xml:space="preserve">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7161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584D7F">
        <w:rPr>
          <w:rFonts w:ascii="Times New Roman" w:hAnsi="Times New Roman"/>
          <w:sz w:val="28"/>
          <w:szCs w:val="28"/>
        </w:rPr>
        <w:t>Шумилинского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 xml:space="preserve">сельского  поселения </w:t>
      </w:r>
      <w:r w:rsidR="00FA4A2B">
        <w:rPr>
          <w:rFonts w:ascii="Times New Roman" w:hAnsi="Times New Roman"/>
          <w:sz w:val="28"/>
          <w:szCs w:val="28"/>
        </w:rPr>
        <w:t>пя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584D7F">
        <w:rPr>
          <w:rFonts w:ascii="Times New Roman" w:hAnsi="Times New Roman"/>
          <w:sz w:val="28"/>
          <w:szCs w:val="28"/>
        </w:rPr>
        <w:t>Шумилинскому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>
        <w:rPr>
          <w:rFonts w:ascii="Times New Roman" w:hAnsi="Times New Roman"/>
          <w:sz w:val="28"/>
          <w:szCs w:val="28"/>
        </w:rPr>
        <w:t>деся</w:t>
      </w:r>
      <w:r w:rsidR="00FA4A2B">
        <w:rPr>
          <w:rFonts w:ascii="Times New Roman" w:hAnsi="Times New Roman"/>
          <w:sz w:val="28"/>
          <w:szCs w:val="28"/>
        </w:rPr>
        <w:t>ти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 0</w:t>
      </w:r>
      <w:r w:rsidR="00584D7F">
        <w:rPr>
          <w:sz w:val="28"/>
          <w:szCs w:val="28"/>
        </w:rPr>
        <w:t>4</w:t>
      </w:r>
      <w:r w:rsidR="004F54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2021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584D7F">
        <w:rPr>
          <w:sz w:val="28"/>
          <w:szCs w:val="28"/>
        </w:rPr>
        <w:t>40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:rsidR="00DD4A46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272DD1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:rsidR="00DD4A46" w:rsidRPr="00DD4A46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О.А.Коренюгину</w:t>
      </w:r>
      <w:r w:rsidRPr="00DD4A46">
        <w:rPr>
          <w:iCs/>
          <w:color w:val="000000"/>
          <w:sz w:val="28"/>
          <w:szCs w:val="28"/>
        </w:rPr>
        <w:t>.</w:t>
      </w:r>
    </w:p>
    <w:p w:rsidR="00C517AC" w:rsidRDefault="00C517AC" w:rsidP="00C517AC"/>
    <w:p w:rsidR="009C4625" w:rsidRDefault="009C4625" w:rsidP="00C517AC"/>
    <w:p w:rsidR="00FA4A2B" w:rsidRDefault="00FA4A2B" w:rsidP="00C517AC"/>
    <w:p w:rsidR="00DD4A46" w:rsidRPr="00C517AC" w:rsidRDefault="00DD4A46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ABB" w:rsidRDefault="003B0ABB">
      <w:r>
        <w:separator/>
      </w:r>
    </w:p>
  </w:endnote>
  <w:endnote w:type="continuationSeparator" w:id="0">
    <w:p w:rsidR="003B0ABB" w:rsidRDefault="003B0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ABB" w:rsidRDefault="003B0ABB">
      <w:r>
        <w:separator/>
      </w:r>
    </w:p>
  </w:footnote>
  <w:footnote w:type="continuationSeparator" w:id="0">
    <w:p w:rsidR="003B0ABB" w:rsidRDefault="003B0A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1BC" w:rsidRDefault="005671BC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919BB">
      <w:rPr>
        <w:rStyle w:val="a5"/>
        <w:noProof/>
      </w:rPr>
      <w:t>2</w:t>
    </w:r>
    <w:r>
      <w:rPr>
        <w:rStyle w:val="a5"/>
      </w:rPr>
      <w:fldChar w:fldCharType="end"/>
    </w:r>
  </w:p>
  <w:p w:rsidR="005671BC" w:rsidRDefault="005671B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78B7"/>
    <w:rsid w:val="0021171F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923C4"/>
    <w:rsid w:val="003B0ABB"/>
    <w:rsid w:val="003E11A8"/>
    <w:rsid w:val="003E5F77"/>
    <w:rsid w:val="003F3BF9"/>
    <w:rsid w:val="00411308"/>
    <w:rsid w:val="00472803"/>
    <w:rsid w:val="004775DA"/>
    <w:rsid w:val="004E4BF0"/>
    <w:rsid w:val="004F545B"/>
    <w:rsid w:val="00507B84"/>
    <w:rsid w:val="005176C4"/>
    <w:rsid w:val="005671BC"/>
    <w:rsid w:val="005672FE"/>
    <w:rsid w:val="00584D7F"/>
    <w:rsid w:val="00586138"/>
    <w:rsid w:val="005A3D30"/>
    <w:rsid w:val="006048EE"/>
    <w:rsid w:val="006049EE"/>
    <w:rsid w:val="00622EB3"/>
    <w:rsid w:val="00641AE0"/>
    <w:rsid w:val="006C6A3D"/>
    <w:rsid w:val="00701508"/>
    <w:rsid w:val="00717C4A"/>
    <w:rsid w:val="0072402E"/>
    <w:rsid w:val="00744B4F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776"/>
    <w:rsid w:val="00891EA2"/>
    <w:rsid w:val="008F5A61"/>
    <w:rsid w:val="009164B7"/>
    <w:rsid w:val="009238EB"/>
    <w:rsid w:val="0097161C"/>
    <w:rsid w:val="00993985"/>
    <w:rsid w:val="0099572F"/>
    <w:rsid w:val="009C4625"/>
    <w:rsid w:val="009C4FD4"/>
    <w:rsid w:val="009D046C"/>
    <w:rsid w:val="009E705B"/>
    <w:rsid w:val="00A30ACD"/>
    <w:rsid w:val="00A40927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B64C6"/>
    <w:rsid w:val="00CC7710"/>
    <w:rsid w:val="00CD3C10"/>
    <w:rsid w:val="00D63570"/>
    <w:rsid w:val="00D710C4"/>
    <w:rsid w:val="00D919BB"/>
    <w:rsid w:val="00D9508C"/>
    <w:rsid w:val="00DD4A46"/>
    <w:rsid w:val="00DF541B"/>
    <w:rsid w:val="00E566DF"/>
    <w:rsid w:val="00EA2D88"/>
    <w:rsid w:val="00EB02E9"/>
    <w:rsid w:val="00EE4673"/>
    <w:rsid w:val="00F12948"/>
    <w:rsid w:val="00F136A4"/>
    <w:rsid w:val="00F4019D"/>
    <w:rsid w:val="00F44A13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867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9741B-D72E-4677-97ED-08233ECAD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2021-08-03T16:05:00Z</cp:lastPrinted>
  <dcterms:created xsi:type="dcterms:W3CDTF">2021-08-06T14:02:00Z</dcterms:created>
  <dcterms:modified xsi:type="dcterms:W3CDTF">2021-08-06T14:02:00Z</dcterms:modified>
</cp:coreProperties>
</file>