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65" w:rsidRDefault="00E210D2">
      <w:pPr>
        <w:widowControl w:val="0"/>
        <w:tabs>
          <w:tab w:val="left" w:pos="708"/>
          <w:tab w:val="center" w:pos="4153"/>
          <w:tab w:val="right" w:pos="8306"/>
        </w:tabs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>
            <wp:extent cx="752475" cy="68301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65" w:rsidRDefault="00796F65">
      <w:pPr>
        <w:widowControl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796F65" w:rsidRDefault="00796F65">
      <w:pPr>
        <w:keepNext/>
        <w:widowControl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ТЕРРИТОРИАЛЬНАЯ ИЗБИРАТЕЛЬНАЯ КОМИССИЯ</w:t>
      </w:r>
    </w:p>
    <w:p w:rsidR="00796F65" w:rsidRDefault="00796F65">
      <w:pPr>
        <w:keepNext/>
        <w:widowControl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ВЕРХНЕДОНСКОГО РАЙОНА РОСТОВСКОЙ ОБЛАСТИ</w:t>
      </w:r>
    </w:p>
    <w:p w:rsidR="00796F65" w:rsidRDefault="00796F65">
      <w:pPr>
        <w:widowControl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977"/>
        <w:gridCol w:w="6095"/>
        <w:gridCol w:w="1134"/>
      </w:tblGrid>
      <w:tr w:rsidR="00796F65" w:rsidTr="00C6048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796F65">
            <w:pPr>
              <w:keepNext/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796F65">
            <w:pPr>
              <w:keepNext/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ПОСТАНОВЛЕНИЕ</w:t>
            </w:r>
          </w:p>
          <w:p w:rsidR="00796F65" w:rsidRDefault="00796F65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796F65">
            <w:pPr>
              <w:keepNext/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96F65" w:rsidTr="00C6048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C60484" w:rsidP="00C44DFD">
            <w:pPr>
              <w:keepNext/>
              <w:widowControl w:val="0"/>
              <w:ind w:left="459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 января</w:t>
            </w:r>
            <w:r w:rsidR="00796F65">
              <w:rPr>
                <w:rFonts w:ascii="Times New Roman CYR" w:hAnsi="Times New Roman CYR" w:cs="Times New Roman CYR"/>
                <w:sz w:val="28"/>
                <w:szCs w:val="28"/>
              </w:rPr>
              <w:t xml:space="preserve"> 20</w:t>
            </w:r>
            <w:r w:rsidR="00963C4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4612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96F65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  <w:p w:rsidR="00796F65" w:rsidRDefault="00796F65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796F65">
            <w:pPr>
              <w:keepNext/>
              <w:widowControl w:val="0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796F65" w:rsidP="00B0753F">
            <w:pPr>
              <w:keepNext/>
              <w:widowControl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 w:rsidR="00C60484">
              <w:rPr>
                <w:rFonts w:ascii="Times New Roman CYR" w:hAnsi="Times New Roman CYR" w:cs="Times New Roman CYR"/>
                <w:sz w:val="28"/>
                <w:szCs w:val="28"/>
              </w:rPr>
              <w:t xml:space="preserve"> 45-</w:t>
            </w:r>
            <w:r w:rsidR="00B0753F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796F65" w:rsidTr="00C6048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796F65">
            <w:pPr>
              <w:keepNext/>
              <w:widowControl w:val="0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796F65">
            <w:pPr>
              <w:keepNext/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ст. Казанская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796F65">
            <w:pPr>
              <w:keepNext/>
              <w:widowControl w:val="0"/>
              <w:rPr>
                <w:rFonts w:ascii="Times New Roman CYR" w:hAnsi="Times New Roman CYR" w:cs="Times New Roman CYR"/>
                <w:sz w:val="36"/>
                <w:szCs w:val="36"/>
              </w:rPr>
            </w:pPr>
          </w:p>
        </w:tc>
      </w:tr>
      <w:tr w:rsidR="00796F65" w:rsidTr="00C6048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796F65">
            <w:pPr>
              <w:keepNext/>
              <w:widowControl w:val="0"/>
              <w:rPr>
                <w:rFonts w:ascii="Times New Roman CYR" w:hAnsi="Times New Roman CYR" w:cs="Times New Roman CYR"/>
                <w:sz w:val="36"/>
                <w:szCs w:val="36"/>
              </w:rPr>
            </w:pPr>
          </w:p>
          <w:p w:rsidR="00796F65" w:rsidRDefault="00796F65">
            <w:pPr>
              <w:keepNext/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136B2B" w:rsidP="00C60484">
            <w:pPr>
              <w:pStyle w:val="31"/>
              <w:spacing w:line="240" w:lineRule="auto"/>
              <w:ind w:left="-108"/>
              <w:jc w:val="both"/>
            </w:pPr>
            <w:r w:rsidRPr="00BA5AD6">
              <w:t xml:space="preserve">О назначении </w:t>
            </w:r>
            <w:r w:rsidR="00137EDB" w:rsidRPr="00BA5AD6">
              <w:t>член</w:t>
            </w:r>
            <w:r w:rsidR="00BF24A7">
              <w:t>ов</w:t>
            </w:r>
            <w:r w:rsidR="00137EDB" w:rsidRPr="00BA5AD6">
              <w:t xml:space="preserve"> участков</w:t>
            </w:r>
            <w:r w:rsidR="00BF24A7">
              <w:t>ых</w:t>
            </w:r>
            <w:r w:rsidR="00137EDB" w:rsidRPr="00BA5AD6">
              <w:t xml:space="preserve"> избирательн</w:t>
            </w:r>
            <w:r w:rsidR="00BF24A7">
              <w:t>ых</w:t>
            </w:r>
            <w:r w:rsidR="00137EDB" w:rsidRPr="00BA5AD6">
              <w:t xml:space="preserve"> комисси</w:t>
            </w:r>
            <w:r w:rsidR="00BF24A7">
              <w:t>й</w:t>
            </w:r>
            <w:r w:rsidR="00137EDB" w:rsidRPr="00BA5AD6">
              <w:t xml:space="preserve"> избирательн</w:t>
            </w:r>
            <w:r w:rsidR="00BF24A7">
              <w:t>ых</w:t>
            </w:r>
            <w:r w:rsidR="00137EDB" w:rsidRPr="00BA5AD6">
              <w:t xml:space="preserve"> участк</w:t>
            </w:r>
            <w:r w:rsidR="00BF24A7">
              <w:t>ов</w:t>
            </w:r>
            <w:r w:rsidR="00137EDB">
              <w:t>, участк</w:t>
            </w:r>
            <w:r w:rsidR="00BF24A7">
              <w:t>ов</w:t>
            </w:r>
            <w:r w:rsidR="00137EDB">
              <w:t xml:space="preserve"> референдума</w:t>
            </w:r>
            <w:r w:rsidR="00137EDB" w:rsidRPr="00BA5AD6">
              <w:t xml:space="preserve"> </w:t>
            </w:r>
            <w:r w:rsidR="00361EB8" w:rsidRPr="000F7200">
              <w:t>№</w:t>
            </w:r>
            <w:r w:rsidR="00C60484">
              <w:t xml:space="preserve"> </w:t>
            </w:r>
            <w:r w:rsidR="008D3A1A" w:rsidRPr="00CC2B22">
              <w:t>3</w:t>
            </w:r>
            <w:r w:rsidR="00C60484">
              <w:t>7</w:t>
            </w:r>
            <w:r w:rsidR="00CD72A9">
              <w:t>3</w:t>
            </w:r>
            <w:r w:rsidR="009049B2">
              <w:t>,</w:t>
            </w:r>
            <w:r w:rsidR="00C60484">
              <w:t xml:space="preserve"> № 3</w:t>
            </w:r>
            <w:r w:rsidR="00BF24A7">
              <w:t>7</w:t>
            </w:r>
            <w:r w:rsidR="00C60484">
              <w:t>4</w:t>
            </w:r>
            <w:r w:rsidR="00BF24A7">
              <w:t xml:space="preserve"> </w:t>
            </w:r>
            <w:r w:rsidRPr="00BA5AD6">
              <w:t xml:space="preserve">с правом решающего  голоса </w:t>
            </w:r>
            <w:proofErr w:type="gramStart"/>
            <w:r w:rsidRPr="00BA5AD6">
              <w:t>вместо</w:t>
            </w:r>
            <w:proofErr w:type="gramEnd"/>
            <w:r w:rsidRPr="00BA5AD6">
              <w:t xml:space="preserve"> выбывш</w:t>
            </w:r>
            <w:r w:rsidR="00B005E7">
              <w:t>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796F65">
            <w:pPr>
              <w:keepNext/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796F65" w:rsidRDefault="00796F65">
      <w:pPr>
        <w:widowControl w:val="0"/>
        <w:rPr>
          <w:rFonts w:ascii="Times New Roman CYR" w:hAnsi="Times New Roman CYR" w:cs="Times New Roman CYR"/>
          <w:sz w:val="20"/>
          <w:szCs w:val="20"/>
        </w:rPr>
      </w:pPr>
    </w:p>
    <w:p w:rsidR="00796F65" w:rsidRDefault="00796F65">
      <w:pPr>
        <w:pStyle w:val="21"/>
      </w:pPr>
      <w:r>
        <w:t xml:space="preserve">         </w:t>
      </w:r>
      <w:proofErr w:type="gramStart"/>
      <w:r>
        <w:t>В связи с  досрочн</w:t>
      </w:r>
      <w:r w:rsidR="00451053">
        <w:t xml:space="preserve">ым прекращением полномочий </w:t>
      </w:r>
      <w:r w:rsidR="00BF24A7" w:rsidRPr="00BA5AD6">
        <w:t>член</w:t>
      </w:r>
      <w:r w:rsidR="00BF24A7">
        <w:t>ов</w:t>
      </w:r>
      <w:r w:rsidR="00BF24A7" w:rsidRPr="00BA5AD6">
        <w:t xml:space="preserve"> участков</w:t>
      </w:r>
      <w:r w:rsidR="00BF24A7">
        <w:t>ых</w:t>
      </w:r>
      <w:r w:rsidR="00BF24A7" w:rsidRPr="00BA5AD6">
        <w:t xml:space="preserve"> избирательн</w:t>
      </w:r>
      <w:r w:rsidR="00BF24A7">
        <w:t>ых</w:t>
      </w:r>
      <w:r w:rsidR="00BF24A7" w:rsidRPr="00BA5AD6">
        <w:t xml:space="preserve"> комисси</w:t>
      </w:r>
      <w:r w:rsidR="00BF24A7">
        <w:t>й</w:t>
      </w:r>
      <w:r w:rsidR="00BF24A7" w:rsidRPr="00BA5AD6">
        <w:t xml:space="preserve"> избирательн</w:t>
      </w:r>
      <w:r w:rsidR="00BF24A7">
        <w:t>ых</w:t>
      </w:r>
      <w:r w:rsidR="00BF24A7" w:rsidRPr="00BA5AD6">
        <w:t xml:space="preserve"> участк</w:t>
      </w:r>
      <w:r w:rsidR="00BF24A7">
        <w:t>ов, участков референдума</w:t>
      </w:r>
      <w:r w:rsidR="00BF24A7" w:rsidRPr="00BA5AD6">
        <w:t xml:space="preserve"> </w:t>
      </w:r>
      <w:r w:rsidR="00BF24A7" w:rsidRPr="000F7200">
        <w:t>№</w:t>
      </w:r>
      <w:r w:rsidR="00BF24A7" w:rsidRPr="00CC2B22">
        <w:t>3</w:t>
      </w:r>
      <w:r w:rsidR="00C60484">
        <w:t>7</w:t>
      </w:r>
      <w:r w:rsidR="00BF24A7">
        <w:t>3</w:t>
      </w:r>
      <w:r w:rsidR="00C60484">
        <w:t>,  № 3</w:t>
      </w:r>
      <w:r w:rsidR="00BF24A7">
        <w:t>7</w:t>
      </w:r>
      <w:r w:rsidR="00C60484">
        <w:t>4</w:t>
      </w:r>
      <w:r w:rsidR="00BF24A7">
        <w:t xml:space="preserve"> </w:t>
      </w:r>
      <w:r w:rsidR="00E62F41">
        <w:t xml:space="preserve">с </w:t>
      </w:r>
      <w:r>
        <w:t xml:space="preserve">правом решающего голоса  </w:t>
      </w:r>
      <w:r w:rsidR="00E62F41">
        <w:t>(постановлени</w:t>
      </w:r>
      <w:r w:rsidR="00CD72A9">
        <w:t>е</w:t>
      </w:r>
      <w:r w:rsidR="00FE191C">
        <w:t xml:space="preserve"> от </w:t>
      </w:r>
      <w:r w:rsidR="00C60484">
        <w:t>12</w:t>
      </w:r>
      <w:r w:rsidR="00FE191C">
        <w:t>.0</w:t>
      </w:r>
      <w:r w:rsidR="00C60484">
        <w:t>1</w:t>
      </w:r>
      <w:r w:rsidR="00FE191C">
        <w:t>.202</w:t>
      </w:r>
      <w:r w:rsidR="00C60484">
        <w:t>3</w:t>
      </w:r>
      <w:r w:rsidR="00FE191C">
        <w:t xml:space="preserve"> №</w:t>
      </w:r>
      <w:r w:rsidR="00C60484">
        <w:t xml:space="preserve"> 45-4</w:t>
      </w:r>
      <w:r w:rsidR="00090C93">
        <w:t>)</w:t>
      </w:r>
      <w:r w:rsidR="000D0569" w:rsidRPr="00090C93">
        <w:t xml:space="preserve"> </w:t>
      </w:r>
      <w:r w:rsidR="00E62F41">
        <w:t xml:space="preserve">в соответствии со статьями 22, 27, </w:t>
      </w:r>
      <w:r>
        <w:t>29 Федерального закона</w:t>
      </w:r>
      <w:r w:rsidR="007F09B5">
        <w:t xml:space="preserve"> от 12.06.2002 №67-ФЗ</w:t>
      </w:r>
      <w:r w:rsidR="00C60484">
        <w:t xml:space="preserve"> «</w:t>
      </w:r>
      <w:r>
        <w:t>Об основных гарантиях избирательных прав и права на участие в референду</w:t>
      </w:r>
      <w:r w:rsidR="00C60484">
        <w:t>ме граждан Российской Федерации»</w:t>
      </w:r>
      <w:r w:rsidR="00E62F41">
        <w:t xml:space="preserve">, </w:t>
      </w:r>
      <w:r w:rsidR="00296DE8" w:rsidRPr="0088365D">
        <w:t>Порядком формирования резерва составов участковых комиссий и назначения нового члена</w:t>
      </w:r>
      <w:proofErr w:type="gramEnd"/>
      <w:r w:rsidR="00296DE8" w:rsidRPr="0088365D">
        <w:t xml:space="preserve">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</w:t>
      </w:r>
      <w:r w:rsidR="00D94BA5">
        <w:t>0</w:t>
      </w:r>
      <w:r w:rsidR="00296DE8" w:rsidRPr="0088365D">
        <w:t>5</w:t>
      </w:r>
      <w:r w:rsidR="00D94BA5">
        <w:t>.12.</w:t>
      </w:r>
      <w:r w:rsidR="00C60484">
        <w:t xml:space="preserve">2012 </w:t>
      </w:r>
      <w:r w:rsidR="00296DE8" w:rsidRPr="0088365D">
        <w:t>№</w:t>
      </w:r>
      <w:r w:rsidR="00296DE8" w:rsidRPr="007A1666">
        <w:t> </w:t>
      </w:r>
      <w:r w:rsidR="00296DE8" w:rsidRPr="0088365D">
        <w:t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</w:t>
      </w:r>
      <w:r w:rsidR="00CF3342">
        <w:t>ии от 17</w:t>
      </w:r>
      <w:r w:rsidR="00D94BA5">
        <w:t>.02.</w:t>
      </w:r>
      <w:r w:rsidR="00C60484">
        <w:t xml:space="preserve">2010 </w:t>
      </w:r>
      <w:r w:rsidR="00CF3342">
        <w:t xml:space="preserve"> №</w:t>
      </w:r>
      <w:r w:rsidR="00C60484">
        <w:t xml:space="preserve"> </w:t>
      </w:r>
      <w:r w:rsidR="00296DE8" w:rsidRPr="0088365D">
        <w:t>192/1337-5,</w:t>
      </w:r>
    </w:p>
    <w:p w:rsidR="00796F65" w:rsidRDefault="00796F65">
      <w:pPr>
        <w:pStyle w:val="21"/>
      </w:pPr>
    </w:p>
    <w:p w:rsidR="00750FA9" w:rsidRDefault="00796F65">
      <w:pPr>
        <w:pStyle w:val="21"/>
        <w:jc w:val="center"/>
      </w:pPr>
      <w:r>
        <w:t xml:space="preserve">Территориальная избирательная комиссия </w:t>
      </w:r>
      <w:proofErr w:type="spellStart"/>
      <w:r>
        <w:t>Верхнедонского</w:t>
      </w:r>
      <w:proofErr w:type="spellEnd"/>
      <w:r>
        <w:t xml:space="preserve"> района </w:t>
      </w:r>
    </w:p>
    <w:p w:rsidR="00796F65" w:rsidRDefault="00796F65">
      <w:pPr>
        <w:pStyle w:val="21"/>
        <w:jc w:val="center"/>
      </w:pPr>
      <w:r>
        <w:t>Ростовской области ПОСТАНОВЛЯЕТ:</w:t>
      </w:r>
    </w:p>
    <w:p w:rsidR="00296DE8" w:rsidRDefault="00296DE8">
      <w:pPr>
        <w:pStyle w:val="21"/>
        <w:jc w:val="center"/>
      </w:pPr>
    </w:p>
    <w:p w:rsidR="00796F65" w:rsidRDefault="00296DE8" w:rsidP="00F303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7EDB" w:rsidRPr="00137EDB">
        <w:rPr>
          <w:sz w:val="28"/>
          <w:szCs w:val="28"/>
        </w:rPr>
        <w:t xml:space="preserve"> </w:t>
      </w:r>
      <w:r w:rsidR="00137EDB">
        <w:rPr>
          <w:sz w:val="28"/>
          <w:szCs w:val="28"/>
        </w:rPr>
        <w:t>Назначить член</w:t>
      </w:r>
      <w:r w:rsidR="00BF24A7">
        <w:rPr>
          <w:sz w:val="28"/>
          <w:szCs w:val="28"/>
        </w:rPr>
        <w:t>ами</w:t>
      </w:r>
      <w:r w:rsidR="00137EDB">
        <w:rPr>
          <w:sz w:val="28"/>
          <w:szCs w:val="28"/>
        </w:rPr>
        <w:t xml:space="preserve"> </w:t>
      </w:r>
      <w:r w:rsidR="00BF24A7" w:rsidRPr="00BF24A7">
        <w:rPr>
          <w:sz w:val="28"/>
          <w:szCs w:val="28"/>
        </w:rPr>
        <w:t>участковых избирательных комиссий избирательных участков, участков референдума №</w:t>
      </w:r>
      <w:r w:rsidR="00C60484">
        <w:rPr>
          <w:sz w:val="28"/>
          <w:szCs w:val="28"/>
        </w:rPr>
        <w:t xml:space="preserve"> </w:t>
      </w:r>
      <w:r w:rsidR="00BF24A7" w:rsidRPr="00BF24A7">
        <w:rPr>
          <w:sz w:val="28"/>
          <w:szCs w:val="28"/>
        </w:rPr>
        <w:t>3</w:t>
      </w:r>
      <w:r w:rsidR="00C60484">
        <w:rPr>
          <w:sz w:val="28"/>
          <w:szCs w:val="28"/>
        </w:rPr>
        <w:t>73</w:t>
      </w:r>
      <w:r w:rsidR="009049B2">
        <w:rPr>
          <w:sz w:val="28"/>
          <w:szCs w:val="28"/>
        </w:rPr>
        <w:t>,</w:t>
      </w:r>
      <w:r w:rsidR="00C60484">
        <w:rPr>
          <w:sz w:val="28"/>
          <w:szCs w:val="28"/>
        </w:rPr>
        <w:t xml:space="preserve"> № 3</w:t>
      </w:r>
      <w:r w:rsidR="00BF24A7" w:rsidRPr="00BF24A7">
        <w:rPr>
          <w:sz w:val="28"/>
          <w:szCs w:val="28"/>
        </w:rPr>
        <w:t>7</w:t>
      </w:r>
      <w:r w:rsidR="00C60484">
        <w:rPr>
          <w:sz w:val="28"/>
          <w:szCs w:val="28"/>
        </w:rPr>
        <w:t>4</w:t>
      </w:r>
      <w:r w:rsidR="00BF24A7">
        <w:t xml:space="preserve"> </w:t>
      </w:r>
      <w:r w:rsidR="00137EDB">
        <w:rPr>
          <w:sz w:val="28"/>
          <w:szCs w:val="28"/>
        </w:rPr>
        <w:t>с правом решающего голоса  лиц</w:t>
      </w:r>
      <w:r w:rsidR="00D94BA5">
        <w:rPr>
          <w:sz w:val="28"/>
          <w:szCs w:val="28"/>
        </w:rPr>
        <w:t>,</w:t>
      </w:r>
      <w:r w:rsidR="00137EDB">
        <w:rPr>
          <w:sz w:val="28"/>
          <w:szCs w:val="28"/>
        </w:rPr>
        <w:t xml:space="preserve"> согласно прилагаемому списку. </w:t>
      </w:r>
    </w:p>
    <w:p w:rsidR="00296DE8" w:rsidRDefault="00296DE8" w:rsidP="00F303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2.Направить настоящее постановление в Избирательную комиссию Ростовской области.</w:t>
      </w:r>
    </w:p>
    <w:p w:rsidR="00296DE8" w:rsidRDefault="00296DE8" w:rsidP="00F303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7EDB" w:rsidRPr="00137EDB">
        <w:rPr>
          <w:sz w:val="28"/>
          <w:szCs w:val="28"/>
        </w:rPr>
        <w:t xml:space="preserve"> </w:t>
      </w:r>
      <w:r w:rsidR="00137EDB">
        <w:rPr>
          <w:sz w:val="28"/>
          <w:szCs w:val="28"/>
        </w:rPr>
        <w:t>Направить выписки из  настоящего постановления в соответствующие участковые избирательные комиссии.</w:t>
      </w:r>
    </w:p>
    <w:p w:rsidR="00796F65" w:rsidRDefault="00F3035B">
      <w:pPr>
        <w:widowControl w:val="0"/>
        <w:tabs>
          <w:tab w:val="left" w:pos="157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6DE8">
        <w:rPr>
          <w:sz w:val="28"/>
          <w:szCs w:val="28"/>
        </w:rPr>
        <w:t>4</w:t>
      </w:r>
      <w:r w:rsidR="00796F65">
        <w:rPr>
          <w:sz w:val="28"/>
          <w:szCs w:val="28"/>
        </w:rPr>
        <w:t>.</w:t>
      </w:r>
      <w:proofErr w:type="gramStart"/>
      <w:r w:rsidR="00296DE8">
        <w:rPr>
          <w:sz w:val="28"/>
          <w:szCs w:val="28"/>
        </w:rPr>
        <w:t>Р</w:t>
      </w:r>
      <w:r w:rsidR="00796F65">
        <w:rPr>
          <w:sz w:val="28"/>
          <w:szCs w:val="28"/>
        </w:rPr>
        <w:t>азместить</w:t>
      </w:r>
      <w:proofErr w:type="gramEnd"/>
      <w:r w:rsidR="00796F65">
        <w:rPr>
          <w:sz w:val="28"/>
          <w:szCs w:val="28"/>
        </w:rPr>
        <w:t xml:space="preserve"> настоящее </w:t>
      </w:r>
      <w:r w:rsidR="00296DE8">
        <w:rPr>
          <w:sz w:val="28"/>
          <w:szCs w:val="28"/>
        </w:rPr>
        <w:t>п</w:t>
      </w:r>
      <w:r w:rsidR="00796F65">
        <w:rPr>
          <w:sz w:val="28"/>
          <w:szCs w:val="28"/>
        </w:rPr>
        <w:t xml:space="preserve">остановление на сайте Территориальной избирательной комиссии </w:t>
      </w:r>
      <w:proofErr w:type="spellStart"/>
      <w:r w:rsidR="00796F65">
        <w:rPr>
          <w:sz w:val="28"/>
          <w:szCs w:val="28"/>
        </w:rPr>
        <w:t>Верхнедонского</w:t>
      </w:r>
      <w:proofErr w:type="spellEnd"/>
      <w:r w:rsidR="00796F65">
        <w:rPr>
          <w:sz w:val="28"/>
          <w:szCs w:val="28"/>
        </w:rPr>
        <w:t xml:space="preserve"> района Ростовской области</w:t>
      </w:r>
      <w:r w:rsidR="00033446">
        <w:rPr>
          <w:sz w:val="28"/>
          <w:szCs w:val="28"/>
        </w:rPr>
        <w:t xml:space="preserve"> в сети Интернет</w:t>
      </w:r>
      <w:r w:rsidR="00796F65">
        <w:rPr>
          <w:sz w:val="28"/>
          <w:szCs w:val="28"/>
        </w:rPr>
        <w:t>.</w:t>
      </w:r>
    </w:p>
    <w:p w:rsidR="00AC046A" w:rsidRDefault="00F3035B">
      <w:pPr>
        <w:widowControl w:val="0"/>
        <w:tabs>
          <w:tab w:val="left" w:pos="157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046A">
        <w:rPr>
          <w:sz w:val="28"/>
          <w:szCs w:val="28"/>
        </w:rPr>
        <w:t xml:space="preserve">5. </w:t>
      </w:r>
      <w:proofErr w:type="gramStart"/>
      <w:r w:rsidR="00AC046A">
        <w:rPr>
          <w:sz w:val="28"/>
          <w:szCs w:val="28"/>
        </w:rPr>
        <w:t>Контроль за</w:t>
      </w:r>
      <w:proofErr w:type="gramEnd"/>
      <w:r w:rsidR="00AC046A">
        <w:rPr>
          <w:sz w:val="28"/>
          <w:szCs w:val="28"/>
        </w:rPr>
        <w:t xml:space="preserve"> исполнением настоящего пос</w:t>
      </w:r>
      <w:r w:rsidR="00DE6F88">
        <w:rPr>
          <w:sz w:val="28"/>
          <w:szCs w:val="28"/>
        </w:rPr>
        <w:t>т</w:t>
      </w:r>
      <w:r w:rsidR="00AC046A">
        <w:rPr>
          <w:sz w:val="28"/>
          <w:szCs w:val="28"/>
        </w:rPr>
        <w:t xml:space="preserve">ановления возложить на секретаря </w:t>
      </w:r>
      <w:r w:rsidR="00033446">
        <w:rPr>
          <w:sz w:val="28"/>
          <w:szCs w:val="28"/>
        </w:rPr>
        <w:t xml:space="preserve">Территориальной избирательной </w:t>
      </w:r>
      <w:r w:rsidR="00AC046A">
        <w:rPr>
          <w:sz w:val="28"/>
          <w:szCs w:val="28"/>
        </w:rPr>
        <w:t xml:space="preserve">комиссии </w:t>
      </w:r>
      <w:proofErr w:type="spellStart"/>
      <w:r w:rsidR="00033446">
        <w:rPr>
          <w:sz w:val="28"/>
          <w:szCs w:val="28"/>
        </w:rPr>
        <w:t>Верхнедонского</w:t>
      </w:r>
      <w:proofErr w:type="spellEnd"/>
      <w:r w:rsidR="00033446">
        <w:rPr>
          <w:sz w:val="28"/>
          <w:szCs w:val="28"/>
        </w:rPr>
        <w:t xml:space="preserve"> района Ростовской области </w:t>
      </w:r>
      <w:r w:rsidR="00A52A1F">
        <w:rPr>
          <w:sz w:val="28"/>
          <w:szCs w:val="28"/>
        </w:rPr>
        <w:t xml:space="preserve">О.А. </w:t>
      </w:r>
      <w:r w:rsidR="00C60484">
        <w:rPr>
          <w:sz w:val="28"/>
          <w:szCs w:val="28"/>
        </w:rPr>
        <w:t>Семину</w:t>
      </w:r>
      <w:r w:rsidR="00AC046A">
        <w:rPr>
          <w:sz w:val="28"/>
          <w:szCs w:val="28"/>
        </w:rPr>
        <w:t>.</w:t>
      </w:r>
    </w:p>
    <w:p w:rsidR="00296DE8" w:rsidRDefault="00296DE8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296DE8" w:rsidRDefault="00296DE8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296DE8" w:rsidRDefault="00296DE8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F3035B" w:rsidRDefault="00F3035B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796F65" w:rsidRDefault="00796F65">
      <w:pPr>
        <w:widowControl w:val="0"/>
        <w:tabs>
          <w:tab w:val="left" w:pos="15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6125">
        <w:rPr>
          <w:sz w:val="28"/>
          <w:szCs w:val="28"/>
        </w:rPr>
        <w:t xml:space="preserve">                </w:t>
      </w:r>
      <w:r w:rsidR="00C60484">
        <w:rPr>
          <w:sz w:val="28"/>
          <w:szCs w:val="28"/>
        </w:rPr>
        <w:t xml:space="preserve">    </w:t>
      </w:r>
      <w:r w:rsidR="00EC5A75">
        <w:rPr>
          <w:sz w:val="28"/>
          <w:szCs w:val="28"/>
        </w:rPr>
        <w:t xml:space="preserve">Е.И. </w:t>
      </w:r>
      <w:proofErr w:type="spellStart"/>
      <w:r w:rsidR="00EC5A75">
        <w:rPr>
          <w:sz w:val="28"/>
          <w:szCs w:val="28"/>
        </w:rPr>
        <w:t>Булаткина</w:t>
      </w:r>
      <w:proofErr w:type="spellEnd"/>
    </w:p>
    <w:p w:rsidR="00296DE8" w:rsidRDefault="00296DE8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296DE8" w:rsidRDefault="00296DE8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796F65" w:rsidRDefault="00796F65">
      <w:pPr>
        <w:widowControl w:val="0"/>
        <w:tabs>
          <w:tab w:val="left" w:pos="157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6125">
        <w:rPr>
          <w:sz w:val="28"/>
          <w:szCs w:val="28"/>
        </w:rPr>
        <w:t xml:space="preserve">                 </w:t>
      </w:r>
      <w:r w:rsidR="00C60484">
        <w:rPr>
          <w:sz w:val="28"/>
          <w:szCs w:val="28"/>
        </w:rPr>
        <w:t xml:space="preserve"> </w:t>
      </w:r>
      <w:r w:rsidR="00A52A1F">
        <w:rPr>
          <w:sz w:val="28"/>
          <w:szCs w:val="28"/>
        </w:rPr>
        <w:t xml:space="preserve">О.А. </w:t>
      </w:r>
      <w:r w:rsidR="00C60484">
        <w:rPr>
          <w:sz w:val="28"/>
          <w:szCs w:val="28"/>
        </w:rPr>
        <w:t>Семина</w:t>
      </w:r>
    </w:p>
    <w:p w:rsidR="00C44DFD" w:rsidRDefault="00C44DFD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C44DFD" w:rsidRDefault="00C44DFD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C44DFD" w:rsidRDefault="00C44DFD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C44DFD" w:rsidRDefault="00C44DFD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C44DFD" w:rsidRDefault="00C44DFD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C44DFD" w:rsidRDefault="00C44DFD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C44DFD" w:rsidRDefault="00C44DFD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C44DFD" w:rsidRDefault="00C44DFD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C44DFD" w:rsidRDefault="00C44DFD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C44DFD" w:rsidRDefault="00C44DFD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C44DFD" w:rsidRDefault="00C44DFD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D9177B" w:rsidRDefault="00D9177B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D9177B" w:rsidRDefault="00D9177B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D9177B" w:rsidRDefault="00D9177B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D9177B" w:rsidRDefault="00D9177B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D9177B" w:rsidRDefault="00D9177B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D9177B" w:rsidRDefault="00D9177B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D9177B" w:rsidRDefault="00D9177B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D9177B" w:rsidRDefault="00D9177B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551"/>
      </w:tblGrid>
      <w:tr w:rsidR="00137EDB" w:rsidTr="007A4C3B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137EDB" w:rsidRDefault="00137EDB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137EDB" w:rsidRDefault="00137EDB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137EDB" w:rsidRDefault="00137EDB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137EDB" w:rsidRDefault="00137EDB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137EDB" w:rsidRDefault="00137EDB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Ростовской области</w:t>
            </w:r>
          </w:p>
          <w:p w:rsidR="00137EDB" w:rsidRDefault="00137EDB" w:rsidP="00B0753F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60484">
              <w:rPr>
                <w:sz w:val="28"/>
                <w:szCs w:val="28"/>
              </w:rPr>
              <w:t>12 января</w:t>
            </w:r>
            <w:r w:rsidRPr="00F6038D">
              <w:rPr>
                <w:sz w:val="28"/>
                <w:szCs w:val="28"/>
              </w:rPr>
              <w:t xml:space="preserve"> 20</w:t>
            </w:r>
            <w:r w:rsidR="00963C46" w:rsidRPr="00F6038D">
              <w:rPr>
                <w:sz w:val="28"/>
                <w:szCs w:val="28"/>
              </w:rPr>
              <w:t>2</w:t>
            </w:r>
            <w:r w:rsidR="00C60484">
              <w:rPr>
                <w:sz w:val="28"/>
                <w:szCs w:val="28"/>
              </w:rPr>
              <w:t>3</w:t>
            </w:r>
            <w:r w:rsidRPr="00F6038D">
              <w:rPr>
                <w:sz w:val="28"/>
                <w:szCs w:val="28"/>
              </w:rPr>
              <w:t xml:space="preserve"> г. №</w:t>
            </w:r>
            <w:r w:rsidR="00C60484">
              <w:rPr>
                <w:sz w:val="28"/>
                <w:szCs w:val="28"/>
              </w:rPr>
              <w:t xml:space="preserve"> 45-</w:t>
            </w:r>
            <w:r w:rsidR="00B0753F"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137EDB" w:rsidRDefault="00137EDB" w:rsidP="00137EDB">
      <w:pPr>
        <w:widowControl w:val="0"/>
        <w:tabs>
          <w:tab w:val="left" w:pos="1573"/>
        </w:tabs>
        <w:rPr>
          <w:sz w:val="28"/>
          <w:szCs w:val="28"/>
        </w:rPr>
      </w:pPr>
    </w:p>
    <w:p w:rsidR="00361EB8" w:rsidRDefault="00361EB8" w:rsidP="00137EDB">
      <w:pPr>
        <w:widowControl w:val="0"/>
        <w:tabs>
          <w:tab w:val="left" w:pos="1573"/>
        </w:tabs>
        <w:rPr>
          <w:sz w:val="28"/>
          <w:szCs w:val="28"/>
        </w:rPr>
      </w:pPr>
    </w:p>
    <w:p w:rsidR="00137EDB" w:rsidRDefault="00137EDB" w:rsidP="004F7A17">
      <w:pPr>
        <w:widowControl w:val="0"/>
        <w:tabs>
          <w:tab w:val="left" w:pos="15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членов участковых избирательных комиссий избирательных участков, участков референдума с правом решающего голоса</w:t>
      </w:r>
    </w:p>
    <w:p w:rsidR="00361EB8" w:rsidRDefault="00361EB8" w:rsidP="00137EDB">
      <w:pPr>
        <w:widowControl w:val="0"/>
        <w:tabs>
          <w:tab w:val="left" w:pos="1573"/>
        </w:tabs>
        <w:jc w:val="center"/>
        <w:rPr>
          <w:sz w:val="28"/>
          <w:szCs w:val="28"/>
        </w:rPr>
      </w:pPr>
    </w:p>
    <w:p w:rsidR="007A4C3B" w:rsidRDefault="007A4C3B" w:rsidP="007A4C3B">
      <w:pPr>
        <w:widowControl w:val="0"/>
        <w:tabs>
          <w:tab w:val="left" w:pos="15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</w:t>
      </w:r>
      <w:r w:rsidR="00C6048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60484">
        <w:rPr>
          <w:sz w:val="28"/>
          <w:szCs w:val="28"/>
        </w:rPr>
        <w:t>7</w:t>
      </w:r>
      <w:r w:rsidR="00CD72A9">
        <w:rPr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4976"/>
      </w:tblGrid>
      <w:tr w:rsidR="007A4C3B" w:rsidTr="007A4C3B">
        <w:tc>
          <w:tcPr>
            <w:tcW w:w="675" w:type="dxa"/>
          </w:tcPr>
          <w:p w:rsidR="007A4C3B" w:rsidRPr="00721667" w:rsidRDefault="007A4C3B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 xml:space="preserve">№ </w:t>
            </w:r>
            <w:proofErr w:type="gramStart"/>
            <w:r w:rsidRPr="00721667">
              <w:rPr>
                <w:sz w:val="28"/>
                <w:szCs w:val="28"/>
              </w:rPr>
              <w:t>п</w:t>
            </w:r>
            <w:proofErr w:type="gramEnd"/>
            <w:r w:rsidRPr="00721667"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7A4C3B" w:rsidRPr="00721667" w:rsidRDefault="007A4C3B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76" w:type="dxa"/>
          </w:tcPr>
          <w:p w:rsidR="007A4C3B" w:rsidRPr="00721667" w:rsidRDefault="007A4C3B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>Субъект предложения кандидатуры  в состав избирательной комиссии</w:t>
            </w:r>
          </w:p>
        </w:tc>
      </w:tr>
      <w:tr w:rsidR="007A4C3B" w:rsidTr="007A4C3B">
        <w:tc>
          <w:tcPr>
            <w:tcW w:w="675" w:type="dxa"/>
          </w:tcPr>
          <w:p w:rsidR="007A4C3B" w:rsidRPr="00721667" w:rsidRDefault="007A4C3B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A4C3B" w:rsidRPr="00721667" w:rsidRDefault="007A4C3B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>2</w:t>
            </w:r>
          </w:p>
        </w:tc>
        <w:tc>
          <w:tcPr>
            <w:tcW w:w="4976" w:type="dxa"/>
          </w:tcPr>
          <w:p w:rsidR="007A4C3B" w:rsidRPr="00721667" w:rsidRDefault="007A4C3B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>3</w:t>
            </w:r>
          </w:p>
        </w:tc>
      </w:tr>
      <w:tr w:rsidR="00CD72A9" w:rsidRPr="00721667" w:rsidTr="007A4C3B">
        <w:tc>
          <w:tcPr>
            <w:tcW w:w="675" w:type="dxa"/>
          </w:tcPr>
          <w:p w:rsidR="00CD72A9" w:rsidRPr="006A13B2" w:rsidRDefault="00CD72A9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D72A9" w:rsidRPr="006A13B2" w:rsidRDefault="00C60484" w:rsidP="009F0710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60484">
              <w:rPr>
                <w:sz w:val="28"/>
                <w:szCs w:val="28"/>
              </w:rPr>
              <w:t>Лунёва</w:t>
            </w:r>
            <w:proofErr w:type="spellEnd"/>
            <w:r w:rsidRPr="00C60484">
              <w:rPr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4976" w:type="dxa"/>
          </w:tcPr>
          <w:p w:rsidR="00CD72A9" w:rsidRDefault="00C60484" w:rsidP="009F0710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C60484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C11A8A" w:rsidRDefault="00C11A8A" w:rsidP="00C11A8A">
      <w:pPr>
        <w:widowControl w:val="0"/>
        <w:tabs>
          <w:tab w:val="left" w:pos="1573"/>
        </w:tabs>
        <w:jc w:val="center"/>
        <w:rPr>
          <w:sz w:val="28"/>
          <w:szCs w:val="28"/>
        </w:rPr>
      </w:pPr>
    </w:p>
    <w:p w:rsidR="00BF24A7" w:rsidRDefault="00BF24A7" w:rsidP="00BF24A7">
      <w:pPr>
        <w:widowControl w:val="0"/>
        <w:tabs>
          <w:tab w:val="left" w:pos="15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</w:t>
      </w:r>
      <w:r w:rsidR="00C60484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="00C60484">
        <w:rPr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4976"/>
      </w:tblGrid>
      <w:tr w:rsidR="00BF24A7" w:rsidTr="00D43561">
        <w:tc>
          <w:tcPr>
            <w:tcW w:w="675" w:type="dxa"/>
          </w:tcPr>
          <w:p w:rsidR="00BF24A7" w:rsidRPr="00721667" w:rsidRDefault="00BF24A7" w:rsidP="00D43561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 xml:space="preserve">№ </w:t>
            </w:r>
            <w:proofErr w:type="gramStart"/>
            <w:r w:rsidRPr="00721667">
              <w:rPr>
                <w:sz w:val="28"/>
                <w:szCs w:val="28"/>
              </w:rPr>
              <w:t>п</w:t>
            </w:r>
            <w:proofErr w:type="gramEnd"/>
            <w:r w:rsidRPr="00721667"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BF24A7" w:rsidRPr="00721667" w:rsidRDefault="00BF24A7" w:rsidP="00D43561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76" w:type="dxa"/>
          </w:tcPr>
          <w:p w:rsidR="00BF24A7" w:rsidRPr="00721667" w:rsidRDefault="00BF24A7" w:rsidP="00D43561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>Субъект предложения кандидатуры  в состав избирательной комиссии</w:t>
            </w:r>
          </w:p>
        </w:tc>
      </w:tr>
      <w:tr w:rsidR="00BF24A7" w:rsidTr="00D43561">
        <w:tc>
          <w:tcPr>
            <w:tcW w:w="675" w:type="dxa"/>
          </w:tcPr>
          <w:p w:rsidR="00BF24A7" w:rsidRPr="00721667" w:rsidRDefault="00BF24A7" w:rsidP="00D43561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F24A7" w:rsidRPr="00721667" w:rsidRDefault="00BF24A7" w:rsidP="00D43561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>2</w:t>
            </w:r>
          </w:p>
        </w:tc>
        <w:tc>
          <w:tcPr>
            <w:tcW w:w="4976" w:type="dxa"/>
          </w:tcPr>
          <w:p w:rsidR="00BF24A7" w:rsidRPr="00721667" w:rsidRDefault="00BF24A7" w:rsidP="00D43561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>3</w:t>
            </w:r>
          </w:p>
        </w:tc>
      </w:tr>
      <w:tr w:rsidR="00BF24A7" w:rsidRPr="00721667" w:rsidTr="00D43561">
        <w:tc>
          <w:tcPr>
            <w:tcW w:w="675" w:type="dxa"/>
          </w:tcPr>
          <w:p w:rsidR="00BF24A7" w:rsidRPr="006A13B2" w:rsidRDefault="00BF24A7" w:rsidP="00D43561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F24A7" w:rsidRPr="006A13B2" w:rsidRDefault="00C60484" w:rsidP="00D43561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60484">
              <w:rPr>
                <w:sz w:val="28"/>
                <w:szCs w:val="28"/>
              </w:rPr>
              <w:t>Кужель</w:t>
            </w:r>
            <w:proofErr w:type="spellEnd"/>
            <w:r w:rsidRPr="00C60484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976" w:type="dxa"/>
          </w:tcPr>
          <w:p w:rsidR="00BF24A7" w:rsidRDefault="00C60484" w:rsidP="00D43561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C60484">
              <w:rPr>
                <w:sz w:val="28"/>
                <w:szCs w:val="28"/>
              </w:rPr>
              <w:t>Региональное отделение Все</w:t>
            </w:r>
            <w:r>
              <w:rPr>
                <w:sz w:val="28"/>
                <w:szCs w:val="28"/>
              </w:rPr>
              <w:t>российской политической партии «Союз Труда»</w:t>
            </w:r>
            <w:r w:rsidRPr="00C60484">
              <w:rPr>
                <w:sz w:val="28"/>
                <w:szCs w:val="28"/>
              </w:rPr>
              <w:t xml:space="preserve"> в Ростовской области</w:t>
            </w:r>
          </w:p>
        </w:tc>
      </w:tr>
    </w:tbl>
    <w:p w:rsidR="00BF6E3E" w:rsidRDefault="00BF6E3E" w:rsidP="00C11A8A">
      <w:pPr>
        <w:widowControl w:val="0"/>
        <w:tabs>
          <w:tab w:val="left" w:pos="1573"/>
        </w:tabs>
        <w:jc w:val="right"/>
        <w:rPr>
          <w:sz w:val="28"/>
          <w:szCs w:val="28"/>
        </w:rPr>
      </w:pPr>
    </w:p>
    <w:sectPr w:rsidR="00BF6E3E" w:rsidSect="00033446">
      <w:headerReference w:type="default" r:id="rId10"/>
      <w:pgSz w:w="12240" w:h="15840"/>
      <w:pgMar w:top="1134" w:right="851" w:bottom="1134" w:left="170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2E" w:rsidRDefault="00F81E2E">
      <w:r>
        <w:separator/>
      </w:r>
    </w:p>
  </w:endnote>
  <w:endnote w:type="continuationSeparator" w:id="0">
    <w:p w:rsidR="00F81E2E" w:rsidRDefault="00F8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2E" w:rsidRDefault="00F81E2E">
      <w:r>
        <w:separator/>
      </w:r>
    </w:p>
  </w:footnote>
  <w:footnote w:type="continuationSeparator" w:id="0">
    <w:p w:rsidR="00F81E2E" w:rsidRDefault="00F8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E0" w:rsidRDefault="00CA3CE0" w:rsidP="000E1DCA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753F">
      <w:rPr>
        <w:rStyle w:val="a9"/>
        <w:noProof/>
      </w:rPr>
      <w:t>3</w:t>
    </w:r>
    <w:r>
      <w:rPr>
        <w:rStyle w:val="a9"/>
      </w:rPr>
      <w:fldChar w:fldCharType="end"/>
    </w:r>
  </w:p>
  <w:p w:rsidR="00CA3CE0" w:rsidRDefault="00CA3C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4F30"/>
    <w:multiLevelType w:val="singleLevel"/>
    <w:tmpl w:val="43C68B6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626E6B28"/>
    <w:multiLevelType w:val="multilevel"/>
    <w:tmpl w:val="2E62B1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E172927"/>
    <w:multiLevelType w:val="multilevel"/>
    <w:tmpl w:val="F1E0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A0"/>
    <w:rsid w:val="00015B2D"/>
    <w:rsid w:val="00032584"/>
    <w:rsid w:val="00033446"/>
    <w:rsid w:val="000370CE"/>
    <w:rsid w:val="00046F92"/>
    <w:rsid w:val="000633D2"/>
    <w:rsid w:val="00090C93"/>
    <w:rsid w:val="00092BD0"/>
    <w:rsid w:val="000950B4"/>
    <w:rsid w:val="000953A6"/>
    <w:rsid w:val="000A55E3"/>
    <w:rsid w:val="000A6B3B"/>
    <w:rsid w:val="000D0569"/>
    <w:rsid w:val="000E1DCA"/>
    <w:rsid w:val="000F4766"/>
    <w:rsid w:val="000F5806"/>
    <w:rsid w:val="000F5D09"/>
    <w:rsid w:val="000F7AEC"/>
    <w:rsid w:val="00136B2B"/>
    <w:rsid w:val="00137EDB"/>
    <w:rsid w:val="00141093"/>
    <w:rsid w:val="00142AC8"/>
    <w:rsid w:val="00165E35"/>
    <w:rsid w:val="001721CA"/>
    <w:rsid w:val="00192CD0"/>
    <w:rsid w:val="001B27B4"/>
    <w:rsid w:val="001F0983"/>
    <w:rsid w:val="00233C94"/>
    <w:rsid w:val="00273ACC"/>
    <w:rsid w:val="0028131D"/>
    <w:rsid w:val="00296DE8"/>
    <w:rsid w:val="002B08DE"/>
    <w:rsid w:val="002C58CF"/>
    <w:rsid w:val="002C7418"/>
    <w:rsid w:val="002E10E6"/>
    <w:rsid w:val="002E4BEF"/>
    <w:rsid w:val="00304DEF"/>
    <w:rsid w:val="00321491"/>
    <w:rsid w:val="003508AB"/>
    <w:rsid w:val="0036109B"/>
    <w:rsid w:val="00361EB8"/>
    <w:rsid w:val="003917A1"/>
    <w:rsid w:val="003A4BD1"/>
    <w:rsid w:val="003B78FD"/>
    <w:rsid w:val="003E1279"/>
    <w:rsid w:val="003F7905"/>
    <w:rsid w:val="00406CE6"/>
    <w:rsid w:val="00410471"/>
    <w:rsid w:val="00417327"/>
    <w:rsid w:val="00421B0C"/>
    <w:rsid w:val="00425DCF"/>
    <w:rsid w:val="00451053"/>
    <w:rsid w:val="00490D4D"/>
    <w:rsid w:val="004964D7"/>
    <w:rsid w:val="004E3C0E"/>
    <w:rsid w:val="004F0DC8"/>
    <w:rsid w:val="004F7A17"/>
    <w:rsid w:val="004F7DA6"/>
    <w:rsid w:val="00503FD8"/>
    <w:rsid w:val="0050586D"/>
    <w:rsid w:val="00515B63"/>
    <w:rsid w:val="005429A0"/>
    <w:rsid w:val="005443FC"/>
    <w:rsid w:val="0054707F"/>
    <w:rsid w:val="005478B0"/>
    <w:rsid w:val="00575C73"/>
    <w:rsid w:val="00575FE9"/>
    <w:rsid w:val="00580DFC"/>
    <w:rsid w:val="0058644C"/>
    <w:rsid w:val="005B5724"/>
    <w:rsid w:val="005E0896"/>
    <w:rsid w:val="0061323E"/>
    <w:rsid w:val="006239D8"/>
    <w:rsid w:val="00627E08"/>
    <w:rsid w:val="00643B99"/>
    <w:rsid w:val="006458D4"/>
    <w:rsid w:val="00647F8F"/>
    <w:rsid w:val="00650FA3"/>
    <w:rsid w:val="006573EC"/>
    <w:rsid w:val="0066269F"/>
    <w:rsid w:val="00672C75"/>
    <w:rsid w:val="00680272"/>
    <w:rsid w:val="00685F75"/>
    <w:rsid w:val="0069674D"/>
    <w:rsid w:val="00696C23"/>
    <w:rsid w:val="006A04E6"/>
    <w:rsid w:val="006A13B2"/>
    <w:rsid w:val="006A7FF4"/>
    <w:rsid w:val="006B30DE"/>
    <w:rsid w:val="006D13EE"/>
    <w:rsid w:val="006F2A6B"/>
    <w:rsid w:val="00711568"/>
    <w:rsid w:val="007131F6"/>
    <w:rsid w:val="00721667"/>
    <w:rsid w:val="007256F2"/>
    <w:rsid w:val="00750FA9"/>
    <w:rsid w:val="0075380F"/>
    <w:rsid w:val="00762EB9"/>
    <w:rsid w:val="00766614"/>
    <w:rsid w:val="00766EBC"/>
    <w:rsid w:val="00767D23"/>
    <w:rsid w:val="00771794"/>
    <w:rsid w:val="00796F65"/>
    <w:rsid w:val="007A1666"/>
    <w:rsid w:val="007A4C3B"/>
    <w:rsid w:val="007A6A23"/>
    <w:rsid w:val="007D0809"/>
    <w:rsid w:val="007E53E7"/>
    <w:rsid w:val="007F09B5"/>
    <w:rsid w:val="007F12B2"/>
    <w:rsid w:val="00810D5A"/>
    <w:rsid w:val="00824CFE"/>
    <w:rsid w:val="00834271"/>
    <w:rsid w:val="00840597"/>
    <w:rsid w:val="008437B9"/>
    <w:rsid w:val="00844D6D"/>
    <w:rsid w:val="0088365D"/>
    <w:rsid w:val="008B347E"/>
    <w:rsid w:val="008C4FF6"/>
    <w:rsid w:val="008D0D9B"/>
    <w:rsid w:val="008D2259"/>
    <w:rsid w:val="008D3A1A"/>
    <w:rsid w:val="008E272F"/>
    <w:rsid w:val="009049B2"/>
    <w:rsid w:val="0091169A"/>
    <w:rsid w:val="009446F4"/>
    <w:rsid w:val="00946125"/>
    <w:rsid w:val="009515A2"/>
    <w:rsid w:val="00963C46"/>
    <w:rsid w:val="009928AC"/>
    <w:rsid w:val="009A2570"/>
    <w:rsid w:val="009B6DF0"/>
    <w:rsid w:val="009C0EB7"/>
    <w:rsid w:val="009F1A7C"/>
    <w:rsid w:val="00A226A5"/>
    <w:rsid w:val="00A30D1F"/>
    <w:rsid w:val="00A412C8"/>
    <w:rsid w:val="00A52764"/>
    <w:rsid w:val="00A52A1F"/>
    <w:rsid w:val="00A713E4"/>
    <w:rsid w:val="00A71BB9"/>
    <w:rsid w:val="00A844A1"/>
    <w:rsid w:val="00A94C78"/>
    <w:rsid w:val="00AB183C"/>
    <w:rsid w:val="00AC046A"/>
    <w:rsid w:val="00AC084E"/>
    <w:rsid w:val="00AE577C"/>
    <w:rsid w:val="00AE78B0"/>
    <w:rsid w:val="00AF790B"/>
    <w:rsid w:val="00B005E7"/>
    <w:rsid w:val="00B0753F"/>
    <w:rsid w:val="00B174F6"/>
    <w:rsid w:val="00B267D4"/>
    <w:rsid w:val="00B3226C"/>
    <w:rsid w:val="00B45E92"/>
    <w:rsid w:val="00B512AE"/>
    <w:rsid w:val="00B6385E"/>
    <w:rsid w:val="00B706BC"/>
    <w:rsid w:val="00B73599"/>
    <w:rsid w:val="00B77B99"/>
    <w:rsid w:val="00B8081B"/>
    <w:rsid w:val="00B906DB"/>
    <w:rsid w:val="00B91BF5"/>
    <w:rsid w:val="00B97BEF"/>
    <w:rsid w:val="00BB6F1E"/>
    <w:rsid w:val="00BC51A5"/>
    <w:rsid w:val="00BF24A7"/>
    <w:rsid w:val="00BF6E3E"/>
    <w:rsid w:val="00C11A8A"/>
    <w:rsid w:val="00C2697C"/>
    <w:rsid w:val="00C33970"/>
    <w:rsid w:val="00C44DFD"/>
    <w:rsid w:val="00C55F89"/>
    <w:rsid w:val="00C60484"/>
    <w:rsid w:val="00CA3CE0"/>
    <w:rsid w:val="00CC07D4"/>
    <w:rsid w:val="00CC6F93"/>
    <w:rsid w:val="00CD72A9"/>
    <w:rsid w:val="00CF3342"/>
    <w:rsid w:val="00CF3D4C"/>
    <w:rsid w:val="00D03E55"/>
    <w:rsid w:val="00D25B07"/>
    <w:rsid w:val="00D32F6E"/>
    <w:rsid w:val="00D70475"/>
    <w:rsid w:val="00D9177B"/>
    <w:rsid w:val="00D94BA5"/>
    <w:rsid w:val="00DA305F"/>
    <w:rsid w:val="00DA4D85"/>
    <w:rsid w:val="00DC55EE"/>
    <w:rsid w:val="00DE3CEC"/>
    <w:rsid w:val="00DE6F88"/>
    <w:rsid w:val="00DF1A75"/>
    <w:rsid w:val="00E043B9"/>
    <w:rsid w:val="00E06F8D"/>
    <w:rsid w:val="00E07F6A"/>
    <w:rsid w:val="00E210D2"/>
    <w:rsid w:val="00E52709"/>
    <w:rsid w:val="00E62F41"/>
    <w:rsid w:val="00E82B87"/>
    <w:rsid w:val="00E87636"/>
    <w:rsid w:val="00E92E44"/>
    <w:rsid w:val="00E93C27"/>
    <w:rsid w:val="00EA0E3E"/>
    <w:rsid w:val="00EA41B5"/>
    <w:rsid w:val="00EC2F62"/>
    <w:rsid w:val="00EC5A75"/>
    <w:rsid w:val="00ED1D51"/>
    <w:rsid w:val="00ED4079"/>
    <w:rsid w:val="00EE46F7"/>
    <w:rsid w:val="00EE5A48"/>
    <w:rsid w:val="00EE5E87"/>
    <w:rsid w:val="00F2280E"/>
    <w:rsid w:val="00F3035B"/>
    <w:rsid w:val="00F3549C"/>
    <w:rsid w:val="00F53495"/>
    <w:rsid w:val="00F6038D"/>
    <w:rsid w:val="00F723B6"/>
    <w:rsid w:val="00F75F12"/>
    <w:rsid w:val="00F81E2E"/>
    <w:rsid w:val="00F866ED"/>
    <w:rsid w:val="00F91840"/>
    <w:rsid w:val="00FA2969"/>
    <w:rsid w:val="00FB1A8F"/>
    <w:rsid w:val="00FC69AB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outlineLvl w:val="0"/>
    </w:pPr>
    <w:rPr>
      <w:rFonts w:ascii="Times New Roman CYR" w:hAnsi="Times New Roman CYR" w:cs="Times New Roman CYR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tabs>
        <w:tab w:val="left" w:pos="1573"/>
      </w:tabs>
      <w:jc w:val="both"/>
      <w:outlineLvl w:val="1"/>
    </w:pPr>
    <w:rPr>
      <w:rFonts w:ascii="Times New Roman CYR" w:hAnsi="Times New Roman CYR" w:cs="Times New Roman CYR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ind w:left="7080" w:firstLine="708"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pacing w:line="360" w:lineRule="auto"/>
      <w:ind w:left="360"/>
      <w:jc w:val="center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a7">
    <w:name w:val="Рабочий"/>
    <w:basedOn w:val="a"/>
    <w:uiPriority w:val="99"/>
    <w:pPr>
      <w:spacing w:line="360" w:lineRule="auto"/>
      <w:ind w:firstLine="709"/>
      <w:jc w:val="both"/>
    </w:p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table" w:styleId="a8">
    <w:name w:val="Table Grid"/>
    <w:basedOn w:val="a1"/>
    <w:uiPriority w:val="99"/>
    <w:rsid w:val="0042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CA3CE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05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D0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outlineLvl w:val="0"/>
    </w:pPr>
    <w:rPr>
      <w:rFonts w:ascii="Times New Roman CYR" w:hAnsi="Times New Roman CYR" w:cs="Times New Roman CYR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tabs>
        <w:tab w:val="left" w:pos="1573"/>
      </w:tabs>
      <w:jc w:val="both"/>
      <w:outlineLvl w:val="1"/>
    </w:pPr>
    <w:rPr>
      <w:rFonts w:ascii="Times New Roman CYR" w:hAnsi="Times New Roman CYR" w:cs="Times New Roman CYR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ind w:left="7080" w:firstLine="708"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pacing w:line="360" w:lineRule="auto"/>
      <w:ind w:left="360"/>
      <w:jc w:val="center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a7">
    <w:name w:val="Рабочий"/>
    <w:basedOn w:val="a"/>
    <w:uiPriority w:val="99"/>
    <w:pPr>
      <w:spacing w:line="360" w:lineRule="auto"/>
      <w:ind w:firstLine="709"/>
      <w:jc w:val="both"/>
    </w:p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table" w:styleId="a8">
    <w:name w:val="Table Grid"/>
    <w:basedOn w:val="a1"/>
    <w:uiPriority w:val="99"/>
    <w:rsid w:val="0042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CA3CE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05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D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AABC-110B-41F4-BA2D-2DE625A4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Избирательная комиссия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 Ивановна</dc:creator>
  <cp:keywords/>
  <dc:description/>
  <cp:lastModifiedBy>Пользователь Windows</cp:lastModifiedBy>
  <cp:revision>43</cp:revision>
  <cp:lastPrinted>2023-01-18T08:34:00Z</cp:lastPrinted>
  <dcterms:created xsi:type="dcterms:W3CDTF">2017-02-10T07:38:00Z</dcterms:created>
  <dcterms:modified xsi:type="dcterms:W3CDTF">2023-01-18T08:34:00Z</dcterms:modified>
</cp:coreProperties>
</file>