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52475" cy="683016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5670"/>
        <w:gridCol w:w="1417"/>
      </w:tblGrid>
      <w:tr w:rsidR="00796F65" w:rsidTr="003B4E3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3B4E3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B00760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 февраля</w:t>
            </w:r>
            <w:r w:rsidR="00EE46F7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BE0E8E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bookmarkStart w:id="0" w:name="_GoBack"/>
            <w:bookmarkEnd w:id="0"/>
            <w:r w:rsidR="0094612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B00760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B00760">
              <w:rPr>
                <w:rFonts w:ascii="Times New Roman CYR" w:hAnsi="Times New Roman CYR" w:cs="Times New Roman CYR"/>
                <w:sz w:val="28"/>
                <w:szCs w:val="28"/>
              </w:rPr>
              <w:t>36-2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96F65" w:rsidTr="003B4E3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3B4E3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 w:rsidP="00B00760">
            <w:pPr>
              <w:pStyle w:val="31"/>
              <w:spacing w:line="240" w:lineRule="auto"/>
              <w:ind w:left="-108"/>
              <w:jc w:val="both"/>
            </w:pPr>
            <w:r w:rsidRPr="00BA5AD6">
              <w:t xml:space="preserve">О назначении </w:t>
            </w:r>
            <w:r w:rsidR="00137EDB" w:rsidRPr="00BA5AD6">
              <w:t>член</w:t>
            </w:r>
            <w:r w:rsidR="00F47BB3">
              <w:t>а</w:t>
            </w:r>
            <w:r w:rsidR="00137EDB" w:rsidRPr="00BA5AD6">
              <w:t xml:space="preserve"> участков</w:t>
            </w:r>
            <w:r w:rsidR="00F47BB3">
              <w:t>ой</w:t>
            </w:r>
            <w:r w:rsidR="00137EDB" w:rsidRPr="00BA5AD6">
              <w:t xml:space="preserve"> избирательн</w:t>
            </w:r>
            <w:r w:rsidR="00F47BB3">
              <w:t>ой</w:t>
            </w:r>
            <w:r w:rsidR="00137EDB" w:rsidRPr="00BA5AD6">
              <w:t xml:space="preserve"> комисси</w:t>
            </w:r>
            <w:r w:rsidR="00F47BB3">
              <w:t>и</w:t>
            </w:r>
            <w:r w:rsidR="00137EDB" w:rsidRPr="00BA5AD6">
              <w:t xml:space="preserve"> избирательн</w:t>
            </w:r>
            <w:r w:rsidR="00F47BB3">
              <w:t>ого</w:t>
            </w:r>
            <w:r w:rsidR="00137EDB" w:rsidRPr="00BA5AD6">
              <w:t xml:space="preserve"> участк</w:t>
            </w:r>
            <w:r w:rsidR="00F47BB3">
              <w:t>а</w:t>
            </w:r>
            <w:r w:rsidR="00137EDB">
              <w:t>, участк</w:t>
            </w:r>
            <w:r w:rsidR="00F47BB3">
              <w:t>а</w:t>
            </w:r>
            <w:r w:rsidR="00137EDB">
              <w:t xml:space="preserve"> референдума</w:t>
            </w:r>
            <w:r w:rsidR="00137EDB" w:rsidRPr="00BA5AD6">
              <w:t xml:space="preserve"> </w:t>
            </w:r>
            <w:r w:rsidR="00137EDB">
              <w:t>№</w:t>
            </w:r>
            <w:r w:rsidR="00F47BB3">
              <w:t>37</w:t>
            </w:r>
            <w:r w:rsidR="00B00760">
              <w:t>3</w:t>
            </w:r>
            <w:r w:rsidR="00137EDB">
              <w:t xml:space="preserve"> </w:t>
            </w:r>
            <w:r w:rsidRPr="00BA5AD6">
              <w:t xml:space="preserve">с правом решающего  голоса </w:t>
            </w:r>
            <w:proofErr w:type="gramStart"/>
            <w:r w:rsidRPr="00BA5AD6">
              <w:t>вместо</w:t>
            </w:r>
            <w:proofErr w:type="gramEnd"/>
            <w:r w:rsidRPr="00BA5AD6">
              <w:t xml:space="preserve"> выбывш</w:t>
            </w:r>
            <w:r w:rsidR="00B005E7">
              <w:t>его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 w:rsidP="00B00760">
      <w:pPr>
        <w:pStyle w:val="21"/>
      </w:pPr>
      <w:r>
        <w:t xml:space="preserve">         В связи с  досрочн</w:t>
      </w:r>
      <w:r w:rsidR="00451053">
        <w:t>ым прекращением полномочий член</w:t>
      </w:r>
      <w:r w:rsidR="00F47BB3">
        <w:t>а</w:t>
      </w:r>
      <w:r w:rsidR="00451053">
        <w:t xml:space="preserve"> участков</w:t>
      </w:r>
      <w:r w:rsidR="00F47BB3">
        <w:t>ой</w:t>
      </w:r>
      <w:r w:rsidR="00451053">
        <w:t xml:space="preserve"> избирательн</w:t>
      </w:r>
      <w:r w:rsidR="00F47BB3">
        <w:t>ой</w:t>
      </w:r>
      <w:r w:rsidR="00E62F41">
        <w:t xml:space="preserve"> комисси</w:t>
      </w:r>
      <w:r w:rsidR="00F47BB3">
        <w:t>и</w:t>
      </w:r>
      <w:r w:rsidR="00E62F41">
        <w:t xml:space="preserve">  избирательн</w:t>
      </w:r>
      <w:r w:rsidR="00F47BB3">
        <w:t>ого</w:t>
      </w:r>
      <w:r w:rsidR="00E62F41">
        <w:t xml:space="preserve"> участк</w:t>
      </w:r>
      <w:r w:rsidR="00F47BB3">
        <w:t>а</w:t>
      </w:r>
      <w:r w:rsidR="00A52A1F">
        <w:t>, участк</w:t>
      </w:r>
      <w:r w:rsidR="00F47BB3">
        <w:t>а</w:t>
      </w:r>
      <w:r w:rsidR="00A52A1F">
        <w:t xml:space="preserve"> референдума</w:t>
      </w:r>
      <w:r>
        <w:t xml:space="preserve"> </w:t>
      </w:r>
      <w:r w:rsidR="00A412C8">
        <w:t>№3</w:t>
      </w:r>
      <w:r w:rsidR="00B005E7">
        <w:t>7</w:t>
      </w:r>
      <w:r w:rsidR="00B00760">
        <w:t>3</w:t>
      </w:r>
      <w:r w:rsidR="00F47BB3">
        <w:t xml:space="preserve">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F3549C">
        <w:t>е</w:t>
      </w:r>
      <w:r w:rsidR="007F12B2">
        <w:t xml:space="preserve"> от </w:t>
      </w:r>
      <w:r w:rsidR="00B00760">
        <w:t>01</w:t>
      </w:r>
      <w:r w:rsidR="00A52A1F">
        <w:t>.</w:t>
      </w:r>
      <w:r w:rsidR="004822AB">
        <w:t>0</w:t>
      </w:r>
      <w:r w:rsidR="00B00760">
        <w:t>2</w:t>
      </w:r>
      <w:r w:rsidR="000D0569">
        <w:t>.20</w:t>
      </w:r>
      <w:r w:rsidR="004822AB">
        <w:t>2</w:t>
      </w:r>
      <w:r w:rsidR="00B00760">
        <w:t>2</w:t>
      </w:r>
      <w:r w:rsidR="000D0569">
        <w:t xml:space="preserve"> №</w:t>
      </w:r>
      <w:r w:rsidR="00B00760">
        <w:t>36-1</w:t>
      </w:r>
      <w:r w:rsidR="000D0569">
        <w:t xml:space="preserve">) </w:t>
      </w:r>
      <w:r w:rsidR="00E62F41">
        <w:t xml:space="preserve">в соответствии со статьями 22, 27, </w:t>
      </w:r>
      <w:r>
        <w:t>29 Федерального закона “Об основных гарантиях избирательных прав и права на участие в референдуме граждан Российской Федерации”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</w:t>
      </w:r>
      <w:r w:rsidR="00CF3342">
        <w:t>ии от 17 февраля 2010 года №</w:t>
      </w:r>
      <w:r w:rsidR="00296DE8" w:rsidRPr="0088365D">
        <w:t>192/1337-5,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 w:rsidP="00253B94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37EDB" w:rsidRPr="00137EDB">
        <w:rPr>
          <w:sz w:val="28"/>
          <w:szCs w:val="28"/>
        </w:rPr>
        <w:t xml:space="preserve"> </w:t>
      </w:r>
      <w:r w:rsidR="00F47BB3">
        <w:rPr>
          <w:sz w:val="28"/>
          <w:szCs w:val="28"/>
        </w:rPr>
        <w:t>Назначить членом</w:t>
      </w:r>
      <w:r w:rsidR="00137EDB">
        <w:rPr>
          <w:sz w:val="28"/>
          <w:szCs w:val="28"/>
        </w:rPr>
        <w:t xml:space="preserve"> участков</w:t>
      </w:r>
      <w:r w:rsidR="00F47BB3">
        <w:rPr>
          <w:sz w:val="28"/>
          <w:szCs w:val="28"/>
        </w:rPr>
        <w:t>ой</w:t>
      </w:r>
      <w:r w:rsidR="00137EDB">
        <w:rPr>
          <w:sz w:val="28"/>
          <w:szCs w:val="28"/>
        </w:rPr>
        <w:t xml:space="preserve"> избирательн</w:t>
      </w:r>
      <w:r w:rsidR="00F47BB3">
        <w:rPr>
          <w:sz w:val="28"/>
          <w:szCs w:val="28"/>
        </w:rPr>
        <w:t>ой</w:t>
      </w:r>
      <w:r w:rsidR="00137EDB">
        <w:rPr>
          <w:sz w:val="28"/>
          <w:szCs w:val="28"/>
        </w:rPr>
        <w:t xml:space="preserve"> комисси</w:t>
      </w:r>
      <w:r w:rsidR="00F47BB3">
        <w:rPr>
          <w:sz w:val="28"/>
          <w:szCs w:val="28"/>
        </w:rPr>
        <w:t>и</w:t>
      </w:r>
      <w:r w:rsidR="00137EDB">
        <w:rPr>
          <w:sz w:val="28"/>
          <w:szCs w:val="28"/>
        </w:rPr>
        <w:t xml:space="preserve">   избирательн</w:t>
      </w:r>
      <w:r w:rsidR="00F47BB3">
        <w:rPr>
          <w:sz w:val="28"/>
          <w:szCs w:val="28"/>
        </w:rPr>
        <w:t>ого участка, участка</w:t>
      </w:r>
      <w:r w:rsidR="00137EDB">
        <w:rPr>
          <w:sz w:val="28"/>
          <w:szCs w:val="28"/>
        </w:rPr>
        <w:t xml:space="preserve"> референдума </w:t>
      </w:r>
      <w:r w:rsidR="00137EDB" w:rsidRPr="00946125">
        <w:rPr>
          <w:sz w:val="28"/>
          <w:szCs w:val="28"/>
        </w:rPr>
        <w:t>№3</w:t>
      </w:r>
      <w:r w:rsidR="00137EDB">
        <w:rPr>
          <w:sz w:val="28"/>
          <w:szCs w:val="28"/>
        </w:rPr>
        <w:t>7</w:t>
      </w:r>
      <w:r w:rsidR="00B00760">
        <w:rPr>
          <w:sz w:val="28"/>
          <w:szCs w:val="28"/>
        </w:rPr>
        <w:t>3</w:t>
      </w:r>
      <w:r w:rsidR="00F47BB3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 xml:space="preserve"> с правом решающего голоса  </w:t>
      </w:r>
      <w:r w:rsidR="00B00760">
        <w:rPr>
          <w:sz w:val="28"/>
          <w:szCs w:val="28"/>
        </w:rPr>
        <w:t>Матвееву Ольгу Ивановну</w:t>
      </w:r>
      <w:r w:rsidR="00F47BB3" w:rsidRPr="00665E0C">
        <w:rPr>
          <w:sz w:val="28"/>
          <w:szCs w:val="28"/>
        </w:rPr>
        <w:t xml:space="preserve">, выдвинутую </w:t>
      </w:r>
      <w:r w:rsidR="00253B94" w:rsidRPr="00253B94">
        <w:rPr>
          <w:sz w:val="28"/>
          <w:szCs w:val="28"/>
        </w:rPr>
        <w:t>Собранием избирателей по месту работы.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2.Направить настоящее постановление в Избирательную комиссию Ростовской области.</w:t>
      </w:r>
    </w:p>
    <w:p w:rsidR="00296DE8" w:rsidRDefault="00296DE8" w:rsidP="00B0076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 xml:space="preserve">Направить </w:t>
      </w:r>
      <w:r w:rsidR="00F47BB3">
        <w:rPr>
          <w:sz w:val="28"/>
          <w:szCs w:val="28"/>
        </w:rPr>
        <w:t>копию</w:t>
      </w:r>
      <w:r w:rsidR="00137EDB">
        <w:rPr>
          <w:sz w:val="28"/>
          <w:szCs w:val="28"/>
        </w:rPr>
        <w:t xml:space="preserve">  настоящего постановления в участков</w:t>
      </w:r>
      <w:r w:rsidR="00F47BB3">
        <w:rPr>
          <w:sz w:val="28"/>
          <w:szCs w:val="28"/>
        </w:rPr>
        <w:t>ую</w:t>
      </w:r>
      <w:r w:rsidR="00137EDB">
        <w:rPr>
          <w:sz w:val="28"/>
          <w:szCs w:val="28"/>
        </w:rPr>
        <w:t xml:space="preserve"> избирательн</w:t>
      </w:r>
      <w:r w:rsidR="00F47BB3">
        <w:rPr>
          <w:sz w:val="28"/>
          <w:szCs w:val="28"/>
        </w:rPr>
        <w:t>ую</w:t>
      </w:r>
      <w:r w:rsidR="00137EDB">
        <w:rPr>
          <w:sz w:val="28"/>
          <w:szCs w:val="28"/>
        </w:rPr>
        <w:t xml:space="preserve"> комисси</w:t>
      </w:r>
      <w:r w:rsidR="00F47BB3">
        <w:rPr>
          <w:sz w:val="28"/>
          <w:szCs w:val="28"/>
        </w:rPr>
        <w:t>ю №37</w:t>
      </w:r>
      <w:r w:rsidR="00B00760">
        <w:rPr>
          <w:sz w:val="28"/>
          <w:szCs w:val="28"/>
        </w:rPr>
        <w:t>3</w:t>
      </w:r>
      <w:r w:rsidR="00137EDB">
        <w:rPr>
          <w:sz w:val="28"/>
          <w:szCs w:val="28"/>
        </w:rPr>
        <w:t>.</w:t>
      </w:r>
    </w:p>
    <w:p w:rsidR="00796F65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96DE8"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r w:rsidR="00296DE8">
        <w:rPr>
          <w:sz w:val="28"/>
          <w:szCs w:val="28"/>
        </w:rPr>
        <w:t>Р</w:t>
      </w:r>
      <w:r w:rsidR="00796F65">
        <w:rPr>
          <w:sz w:val="28"/>
          <w:szCs w:val="28"/>
        </w:rPr>
        <w:t xml:space="preserve">азместить настоящее </w:t>
      </w:r>
      <w:r w:rsidR="00296DE8">
        <w:rPr>
          <w:sz w:val="28"/>
          <w:szCs w:val="28"/>
        </w:rPr>
        <w:t>п</w:t>
      </w:r>
      <w:r w:rsidR="00796F65">
        <w:rPr>
          <w:sz w:val="28"/>
          <w:szCs w:val="28"/>
        </w:rPr>
        <w:t>остановление на сайте Территориальной избирательной комиссии Верхнедонского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C046A">
        <w:rPr>
          <w:sz w:val="28"/>
          <w:szCs w:val="28"/>
        </w:rPr>
        <w:t>5. Контроль за исполнением настоящего пос</w:t>
      </w:r>
      <w:r w:rsidR="00DE6F88">
        <w:rPr>
          <w:sz w:val="28"/>
          <w:szCs w:val="28"/>
        </w:rPr>
        <w:t>т</w:t>
      </w:r>
      <w:r w:rsidR="00AC046A"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 w:rsidR="00AC046A">
        <w:rPr>
          <w:sz w:val="28"/>
          <w:szCs w:val="28"/>
        </w:rPr>
        <w:t xml:space="preserve">комиссии </w:t>
      </w:r>
      <w:r w:rsidR="00033446">
        <w:rPr>
          <w:sz w:val="28"/>
          <w:szCs w:val="28"/>
        </w:rPr>
        <w:t xml:space="preserve">Верхнедонского района Ростовской области </w:t>
      </w:r>
      <w:r w:rsidR="00A52A1F">
        <w:rPr>
          <w:sz w:val="28"/>
          <w:szCs w:val="28"/>
        </w:rPr>
        <w:t>О.А. Коренюгину</w:t>
      </w:r>
      <w:r w:rsidR="00AC046A">
        <w:rPr>
          <w:sz w:val="28"/>
          <w:szCs w:val="28"/>
        </w:rPr>
        <w:t>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3035B" w:rsidRDefault="00F3035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</w:t>
      </w:r>
      <w:r w:rsidR="00EC5A75">
        <w:rPr>
          <w:sz w:val="28"/>
          <w:szCs w:val="28"/>
        </w:rPr>
        <w:t xml:space="preserve">Е.И. </w:t>
      </w:r>
      <w:proofErr w:type="spellStart"/>
      <w:r w:rsidR="00EC5A75">
        <w:rPr>
          <w:sz w:val="28"/>
          <w:szCs w:val="28"/>
        </w:rPr>
        <w:t>Булаткина</w:t>
      </w:r>
      <w:proofErr w:type="spellEnd"/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 </w:t>
      </w:r>
      <w:r w:rsidR="00A52A1F">
        <w:rPr>
          <w:sz w:val="28"/>
          <w:szCs w:val="28"/>
        </w:rPr>
        <w:t>О.А. Коренюгина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37EDB" w:rsidRDefault="00137ED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sectPr w:rsidR="00137EDB" w:rsidSect="00033446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4A1" w:rsidRDefault="00DD24A1">
      <w:r>
        <w:separator/>
      </w:r>
    </w:p>
  </w:endnote>
  <w:endnote w:type="continuationSeparator" w:id="0">
    <w:p w:rsidR="00DD24A1" w:rsidRDefault="00DD2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4A1" w:rsidRDefault="00DD24A1">
      <w:r>
        <w:separator/>
      </w:r>
    </w:p>
  </w:footnote>
  <w:footnote w:type="continuationSeparator" w:id="0">
    <w:p w:rsidR="00DD24A1" w:rsidRDefault="00DD24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64930">
      <w:rPr>
        <w:rStyle w:val="a9"/>
        <w:noProof/>
      </w:rPr>
      <w:t>2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2584"/>
    <w:rsid w:val="00033446"/>
    <w:rsid w:val="000370CE"/>
    <w:rsid w:val="00046F92"/>
    <w:rsid w:val="000633D2"/>
    <w:rsid w:val="00083DDB"/>
    <w:rsid w:val="00092BD0"/>
    <w:rsid w:val="000950B4"/>
    <w:rsid w:val="000A55E3"/>
    <w:rsid w:val="000D0569"/>
    <w:rsid w:val="000E1DCA"/>
    <w:rsid w:val="000F4766"/>
    <w:rsid w:val="000F5806"/>
    <w:rsid w:val="000F5D09"/>
    <w:rsid w:val="000F7AEC"/>
    <w:rsid w:val="00117077"/>
    <w:rsid w:val="00136B2B"/>
    <w:rsid w:val="00137EDB"/>
    <w:rsid w:val="00142AC8"/>
    <w:rsid w:val="00165E35"/>
    <w:rsid w:val="00192CD0"/>
    <w:rsid w:val="001A2AE9"/>
    <w:rsid w:val="001F0983"/>
    <w:rsid w:val="00233C94"/>
    <w:rsid w:val="00236F34"/>
    <w:rsid w:val="00253B94"/>
    <w:rsid w:val="00264930"/>
    <w:rsid w:val="0028131D"/>
    <w:rsid w:val="00296DE8"/>
    <w:rsid w:val="002B08DE"/>
    <w:rsid w:val="002C25A7"/>
    <w:rsid w:val="002C58CF"/>
    <w:rsid w:val="0030067E"/>
    <w:rsid w:val="00304DEF"/>
    <w:rsid w:val="003508AB"/>
    <w:rsid w:val="0036109B"/>
    <w:rsid w:val="003917A1"/>
    <w:rsid w:val="0039388B"/>
    <w:rsid w:val="003A4BD1"/>
    <w:rsid w:val="003B4E3E"/>
    <w:rsid w:val="003E1279"/>
    <w:rsid w:val="003F7905"/>
    <w:rsid w:val="00406CE6"/>
    <w:rsid w:val="00421B0C"/>
    <w:rsid w:val="00425DCF"/>
    <w:rsid w:val="00451053"/>
    <w:rsid w:val="004822AB"/>
    <w:rsid w:val="004964D7"/>
    <w:rsid w:val="004E3C0E"/>
    <w:rsid w:val="004F7DA6"/>
    <w:rsid w:val="00503FD8"/>
    <w:rsid w:val="0050586D"/>
    <w:rsid w:val="005429A0"/>
    <w:rsid w:val="005443FC"/>
    <w:rsid w:val="0054707F"/>
    <w:rsid w:val="00575C73"/>
    <w:rsid w:val="00575FE9"/>
    <w:rsid w:val="0058644C"/>
    <w:rsid w:val="005B5724"/>
    <w:rsid w:val="005E0896"/>
    <w:rsid w:val="00627E08"/>
    <w:rsid w:val="00643B99"/>
    <w:rsid w:val="00647F8F"/>
    <w:rsid w:val="00650FA3"/>
    <w:rsid w:val="006573EC"/>
    <w:rsid w:val="00665E0C"/>
    <w:rsid w:val="00680272"/>
    <w:rsid w:val="00685F75"/>
    <w:rsid w:val="0069674D"/>
    <w:rsid w:val="00696C23"/>
    <w:rsid w:val="006A13B2"/>
    <w:rsid w:val="006A7FF4"/>
    <w:rsid w:val="006B30DE"/>
    <w:rsid w:val="006D13EE"/>
    <w:rsid w:val="006F2A6B"/>
    <w:rsid w:val="007131F6"/>
    <w:rsid w:val="00721667"/>
    <w:rsid w:val="007256F2"/>
    <w:rsid w:val="00750FA9"/>
    <w:rsid w:val="00766614"/>
    <w:rsid w:val="00766EBC"/>
    <w:rsid w:val="00767D23"/>
    <w:rsid w:val="00796F65"/>
    <w:rsid w:val="007A1666"/>
    <w:rsid w:val="007A6A23"/>
    <w:rsid w:val="007D0809"/>
    <w:rsid w:val="007E53E7"/>
    <w:rsid w:val="007F12B2"/>
    <w:rsid w:val="00810D5A"/>
    <w:rsid w:val="00834271"/>
    <w:rsid w:val="00844D6D"/>
    <w:rsid w:val="0088365D"/>
    <w:rsid w:val="008B347E"/>
    <w:rsid w:val="008C4FF6"/>
    <w:rsid w:val="008D0D9B"/>
    <w:rsid w:val="008E272F"/>
    <w:rsid w:val="0091169A"/>
    <w:rsid w:val="009446F4"/>
    <w:rsid w:val="00946125"/>
    <w:rsid w:val="009928AC"/>
    <w:rsid w:val="009A2570"/>
    <w:rsid w:val="009B6DF0"/>
    <w:rsid w:val="009C0EB7"/>
    <w:rsid w:val="00A226A5"/>
    <w:rsid w:val="00A23C16"/>
    <w:rsid w:val="00A30D1F"/>
    <w:rsid w:val="00A412C8"/>
    <w:rsid w:val="00A52764"/>
    <w:rsid w:val="00A52A1F"/>
    <w:rsid w:val="00A713E4"/>
    <w:rsid w:val="00A71BB9"/>
    <w:rsid w:val="00A844A1"/>
    <w:rsid w:val="00A94C78"/>
    <w:rsid w:val="00AB183C"/>
    <w:rsid w:val="00AC046A"/>
    <w:rsid w:val="00AE577C"/>
    <w:rsid w:val="00AE78B0"/>
    <w:rsid w:val="00AF790B"/>
    <w:rsid w:val="00B005E7"/>
    <w:rsid w:val="00B00760"/>
    <w:rsid w:val="00B267D4"/>
    <w:rsid w:val="00B3226C"/>
    <w:rsid w:val="00B36DDF"/>
    <w:rsid w:val="00B45E92"/>
    <w:rsid w:val="00B512AE"/>
    <w:rsid w:val="00B706BC"/>
    <w:rsid w:val="00B77B99"/>
    <w:rsid w:val="00B8081B"/>
    <w:rsid w:val="00B906DB"/>
    <w:rsid w:val="00B91BF5"/>
    <w:rsid w:val="00BB6F1E"/>
    <w:rsid w:val="00BC51A5"/>
    <w:rsid w:val="00BE0E8E"/>
    <w:rsid w:val="00C11F71"/>
    <w:rsid w:val="00C2697C"/>
    <w:rsid w:val="00C33970"/>
    <w:rsid w:val="00C44DFD"/>
    <w:rsid w:val="00CA3CE0"/>
    <w:rsid w:val="00CC07D4"/>
    <w:rsid w:val="00CC6F93"/>
    <w:rsid w:val="00CF3342"/>
    <w:rsid w:val="00CF3D4C"/>
    <w:rsid w:val="00CF62D5"/>
    <w:rsid w:val="00D25B07"/>
    <w:rsid w:val="00D32F6E"/>
    <w:rsid w:val="00D70475"/>
    <w:rsid w:val="00DA305F"/>
    <w:rsid w:val="00DA4D85"/>
    <w:rsid w:val="00DD24A1"/>
    <w:rsid w:val="00DE6F88"/>
    <w:rsid w:val="00DF1A75"/>
    <w:rsid w:val="00DF72D9"/>
    <w:rsid w:val="00E06F8D"/>
    <w:rsid w:val="00E07F6A"/>
    <w:rsid w:val="00E210D2"/>
    <w:rsid w:val="00E52709"/>
    <w:rsid w:val="00E62F41"/>
    <w:rsid w:val="00E82B87"/>
    <w:rsid w:val="00E87636"/>
    <w:rsid w:val="00E93C27"/>
    <w:rsid w:val="00EA41B5"/>
    <w:rsid w:val="00EC2F62"/>
    <w:rsid w:val="00EC5A75"/>
    <w:rsid w:val="00ED1D51"/>
    <w:rsid w:val="00ED4079"/>
    <w:rsid w:val="00EE46F7"/>
    <w:rsid w:val="00EE5E87"/>
    <w:rsid w:val="00F2280E"/>
    <w:rsid w:val="00F3035B"/>
    <w:rsid w:val="00F3549C"/>
    <w:rsid w:val="00F47BB3"/>
    <w:rsid w:val="00F53495"/>
    <w:rsid w:val="00F723B6"/>
    <w:rsid w:val="00F75F12"/>
    <w:rsid w:val="00F866ED"/>
    <w:rsid w:val="00FA2969"/>
    <w:rsid w:val="00FB1A8F"/>
    <w:rsid w:val="00FC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970AB-BBB5-479E-88DB-103619D64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230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34</cp:revision>
  <cp:lastPrinted>2022-02-24T09:03:00Z</cp:lastPrinted>
  <dcterms:created xsi:type="dcterms:W3CDTF">2017-02-10T07:38:00Z</dcterms:created>
  <dcterms:modified xsi:type="dcterms:W3CDTF">2022-02-24T09:03:00Z</dcterms:modified>
</cp:coreProperties>
</file>