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BFD" w:rsidRDefault="00E856E7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34555" cy="66675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555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7BFD" w:rsidRDefault="00C97BF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C97BFD" w:rsidRDefault="00C97BF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C97BFD" w:rsidRDefault="00C97BF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2694"/>
        <w:gridCol w:w="5812"/>
        <w:gridCol w:w="1417"/>
      </w:tblGrid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C97BFD" w:rsidRDefault="00C97BF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BA705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13 января</w:t>
            </w:r>
            <w:r w:rsidR="00864F1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BC5476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8647C2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C97BF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C97BFD" w:rsidRDefault="00C97BFD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 w:rsidP="00BA705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377044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BA7053">
              <w:rPr>
                <w:rFonts w:ascii="Times New Roman CYR" w:hAnsi="Times New Roman CYR" w:cs="Times New Roman CYR"/>
                <w:sz w:val="28"/>
                <w:szCs w:val="28"/>
              </w:rPr>
              <w:t>89-8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C97BFD" w:rsidTr="00CF5B07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C97BFD" w:rsidRPr="00BA7053" w:rsidRDefault="00702705" w:rsidP="00BA7053">
            <w:pPr>
              <w:keepNext/>
              <w:widowControl w:val="0"/>
              <w:ind w:left="-108" w:right="-108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Об</w:t>
            </w:r>
            <w:r w:rsidR="00334EEB">
              <w:rPr>
                <w:b/>
                <w:bCs/>
                <w:sz w:val="28"/>
                <w:szCs w:val="28"/>
              </w:rPr>
              <w:t xml:space="preserve"> исключени</w:t>
            </w:r>
            <w:r w:rsidR="00D0336C">
              <w:rPr>
                <w:b/>
                <w:bCs/>
                <w:sz w:val="28"/>
                <w:szCs w:val="28"/>
              </w:rPr>
              <w:t>и</w:t>
            </w:r>
            <w:r w:rsidR="00334EEB">
              <w:rPr>
                <w:b/>
                <w:bCs/>
                <w:sz w:val="28"/>
                <w:szCs w:val="28"/>
              </w:rPr>
              <w:t xml:space="preserve">  из резерва состав</w:t>
            </w:r>
            <w:r w:rsidR="005238E9">
              <w:rPr>
                <w:b/>
                <w:bCs/>
                <w:sz w:val="28"/>
                <w:szCs w:val="28"/>
              </w:rPr>
              <w:t>ов</w:t>
            </w:r>
            <w:r w:rsidR="00C97BFD">
              <w:rPr>
                <w:b/>
                <w:bCs/>
                <w:sz w:val="28"/>
                <w:szCs w:val="28"/>
              </w:rPr>
              <w:t xml:space="preserve"> </w:t>
            </w:r>
            <w:r w:rsidR="005238E9" w:rsidRPr="00CD4FEA">
              <w:rPr>
                <w:b/>
                <w:bCs/>
                <w:sz w:val="28"/>
                <w:szCs w:val="28"/>
              </w:rPr>
              <w:t>участковых избирательных комиссий избирательных участков, участков референдума №</w:t>
            </w:r>
            <w:r w:rsidR="005238E9">
              <w:rPr>
                <w:b/>
                <w:bCs/>
                <w:sz w:val="28"/>
                <w:szCs w:val="28"/>
              </w:rPr>
              <w:t xml:space="preserve"> </w:t>
            </w:r>
            <w:r w:rsidR="00BA7053">
              <w:rPr>
                <w:b/>
                <w:bCs/>
                <w:sz w:val="28"/>
                <w:szCs w:val="28"/>
              </w:rPr>
              <w:t xml:space="preserve">369, </w:t>
            </w:r>
            <w:r w:rsidR="00DD20BB">
              <w:rPr>
                <w:b/>
                <w:bCs/>
                <w:sz w:val="28"/>
                <w:szCs w:val="28"/>
              </w:rPr>
              <w:t xml:space="preserve">№ 372, </w:t>
            </w:r>
            <w:bookmarkStart w:id="0" w:name="_GoBack"/>
            <w:bookmarkEnd w:id="0"/>
            <w:r w:rsidR="00BA7053">
              <w:rPr>
                <w:b/>
                <w:bCs/>
                <w:sz w:val="28"/>
                <w:szCs w:val="28"/>
              </w:rPr>
              <w:t>№ 373, № 374, № 376,    № 380,  № 382, № 383, № 389, № 395, № 397, № 400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C97BFD" w:rsidRDefault="00C97BF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</w:tbl>
    <w:p w:rsidR="001A1335" w:rsidRDefault="00CE544A" w:rsidP="002D1141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 </w:t>
      </w:r>
    </w:p>
    <w:p w:rsidR="00C97BFD" w:rsidRDefault="00C97BFD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  <w:proofErr w:type="gramStart"/>
      <w:r>
        <w:rPr>
          <w:rFonts w:ascii="Times New Roman CYR" w:hAnsi="Times New Roman CYR" w:cs="Times New Roman CYR"/>
        </w:rPr>
        <w:t xml:space="preserve">На основании </w:t>
      </w:r>
      <w:r w:rsidR="00961A62">
        <w:rPr>
          <w:rFonts w:ascii="Times New Roman CYR" w:hAnsi="Times New Roman CYR" w:cs="Times New Roman CYR"/>
        </w:rPr>
        <w:t>части</w:t>
      </w:r>
      <w:r>
        <w:rPr>
          <w:rFonts w:ascii="Times New Roman CYR" w:hAnsi="Times New Roman CYR" w:cs="Times New Roman CYR"/>
        </w:rPr>
        <w:t xml:space="preserve"> 9 статьи 26, пункта 5.1 статьи 27 Федерального закона от 12</w:t>
      </w:r>
      <w:r w:rsidR="00E94A66">
        <w:rPr>
          <w:rFonts w:ascii="Times New Roman CYR" w:hAnsi="Times New Roman CYR" w:cs="Times New Roman CYR"/>
        </w:rPr>
        <w:t>.06.</w:t>
      </w:r>
      <w:r w:rsidR="00B04F3C">
        <w:rPr>
          <w:rFonts w:ascii="Times New Roman CYR" w:hAnsi="Times New Roman CYR" w:cs="Times New Roman CYR"/>
        </w:rPr>
        <w:t>2002 № 67-ФЗ «</w:t>
      </w:r>
      <w:r>
        <w:rPr>
          <w:rFonts w:ascii="Times New Roman CYR" w:hAnsi="Times New Roman CYR" w:cs="Times New Roman CYR"/>
        </w:rPr>
        <w:t>Об основных гарантиях избирательных прав и права на участие в референдуме граждан Р</w:t>
      </w:r>
      <w:r w:rsidR="00B04F3C">
        <w:rPr>
          <w:rFonts w:ascii="Times New Roman CYR" w:hAnsi="Times New Roman CYR" w:cs="Times New Roman CYR"/>
        </w:rPr>
        <w:t>оссийской Федерации»</w:t>
      </w:r>
      <w:r w:rsidR="0030051F">
        <w:rPr>
          <w:rFonts w:ascii="Times New Roman CYR" w:hAnsi="Times New Roman CYR" w:cs="Times New Roman CYR"/>
        </w:rPr>
        <w:t>, пункта 25</w:t>
      </w:r>
      <w:r w:rsidR="000B74C2">
        <w:rPr>
          <w:rFonts w:ascii="Times New Roman CYR" w:hAnsi="Times New Roman CYR" w:cs="Times New Roman CYR"/>
        </w:rPr>
        <w:t xml:space="preserve"> </w:t>
      </w:r>
      <w:r>
        <w:rPr>
          <w:rFonts w:ascii="Times New Roman CYR" w:hAnsi="Times New Roman CYR" w:cs="Times New Roman CYR"/>
        </w:rPr>
        <w:t xml:space="preserve">Порядка формирования резерва составов участковых избирательных комиссий и назначения нового члена участковой избирательной комиссии из резерва составов участковых избирательных комиссий, утвержденного постановлением  ЦИК России от </w:t>
      </w:r>
      <w:r w:rsidR="00E94A66">
        <w:rPr>
          <w:rFonts w:ascii="Times New Roman CYR" w:hAnsi="Times New Roman CYR" w:cs="Times New Roman CYR"/>
        </w:rPr>
        <w:t>0</w:t>
      </w:r>
      <w:r>
        <w:rPr>
          <w:rFonts w:ascii="Times New Roman CYR" w:hAnsi="Times New Roman CYR" w:cs="Times New Roman CYR"/>
        </w:rPr>
        <w:t>5</w:t>
      </w:r>
      <w:r w:rsidR="00E94A66">
        <w:rPr>
          <w:rFonts w:ascii="Times New Roman CYR" w:hAnsi="Times New Roman CYR" w:cs="Times New Roman CYR"/>
        </w:rPr>
        <w:t>.12.</w:t>
      </w:r>
      <w:r w:rsidR="00666BF2">
        <w:rPr>
          <w:rFonts w:ascii="Times New Roman CYR" w:hAnsi="Times New Roman CYR" w:cs="Times New Roman CYR"/>
        </w:rPr>
        <w:t>2012</w:t>
      </w:r>
      <w:r w:rsidR="00377044">
        <w:rPr>
          <w:rFonts w:ascii="Times New Roman CYR" w:hAnsi="Times New Roman CYR" w:cs="Times New Roman CYR"/>
        </w:rPr>
        <w:t xml:space="preserve"> </w:t>
      </w:r>
      <w:r w:rsidR="00666BF2">
        <w:rPr>
          <w:rFonts w:ascii="Times New Roman CYR" w:hAnsi="Times New Roman CYR" w:cs="Times New Roman CYR"/>
        </w:rPr>
        <w:t>№ 152/1137-6,</w:t>
      </w:r>
      <w:r w:rsidR="006C44C0">
        <w:rPr>
          <w:rFonts w:ascii="Times New Roman CYR" w:hAnsi="Times New Roman CYR" w:cs="Times New Roman CYR"/>
        </w:rPr>
        <w:t xml:space="preserve"> </w:t>
      </w:r>
      <w:r w:rsidR="006C44C0" w:rsidRPr="00B3020C">
        <w:t>постановления</w:t>
      </w:r>
      <w:proofErr w:type="gramEnd"/>
      <w:r w:rsidR="006C44C0" w:rsidRPr="00B3020C">
        <w:t xml:space="preserve"> Избирательной комиссии Ростовско</w:t>
      </w:r>
      <w:r w:rsidR="002D1141">
        <w:t>й области от 24.05.2018 №</w:t>
      </w:r>
      <w:r w:rsidR="00E93CD3">
        <w:t xml:space="preserve"> </w:t>
      </w:r>
      <w:r w:rsidR="006C44C0">
        <w:t xml:space="preserve">38-9 </w:t>
      </w:r>
      <w:r w:rsidR="006C44C0" w:rsidRPr="00B3020C">
        <w:t>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666BF2" w:rsidRDefault="00666BF2" w:rsidP="00666BF2">
      <w:pPr>
        <w:pStyle w:val="21"/>
        <w:tabs>
          <w:tab w:val="clear" w:pos="1573"/>
        </w:tabs>
        <w:spacing w:line="240" w:lineRule="auto"/>
        <w:ind w:firstLine="709"/>
        <w:rPr>
          <w:rFonts w:ascii="Times New Roman CYR" w:hAnsi="Times New Roman CYR" w:cs="Times New Roman CYR"/>
        </w:rPr>
      </w:pPr>
    </w:p>
    <w:p w:rsidR="006D3AF2" w:rsidRDefault="00C97BFD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Территориальная избирательная комиссия </w:t>
      </w:r>
      <w:proofErr w:type="spellStart"/>
      <w:r>
        <w:rPr>
          <w:rFonts w:ascii="Times New Roman CYR" w:hAnsi="Times New Roman CYR" w:cs="Times New Roman CYR"/>
        </w:rPr>
        <w:t>Верхнедонского</w:t>
      </w:r>
      <w:proofErr w:type="spellEnd"/>
      <w:r>
        <w:rPr>
          <w:rFonts w:ascii="Times New Roman CYR" w:hAnsi="Times New Roman CYR" w:cs="Times New Roman CYR"/>
        </w:rPr>
        <w:t xml:space="preserve"> района Р</w:t>
      </w:r>
      <w:r w:rsidR="00CE544A">
        <w:rPr>
          <w:rFonts w:ascii="Times New Roman CYR" w:hAnsi="Times New Roman CYR" w:cs="Times New Roman CYR"/>
        </w:rPr>
        <w:t>остовской области ПОСТАНОВЛЯЕТ:</w:t>
      </w:r>
    </w:p>
    <w:p w:rsidR="00BE647B" w:rsidRDefault="00BE647B" w:rsidP="00CE544A">
      <w:pPr>
        <w:pStyle w:val="21"/>
        <w:tabs>
          <w:tab w:val="clear" w:pos="1573"/>
        </w:tabs>
        <w:spacing w:line="240" w:lineRule="auto"/>
        <w:ind w:firstLine="708"/>
        <w:jc w:val="center"/>
        <w:rPr>
          <w:rFonts w:ascii="Times New Roman CYR" w:hAnsi="Times New Roman CYR" w:cs="Times New Roman CYR"/>
        </w:rPr>
      </w:pPr>
    </w:p>
    <w:p w:rsidR="00BE647B" w:rsidRDefault="00C97BFD" w:rsidP="001A1335">
      <w:pPr>
        <w:pStyle w:val="21"/>
        <w:widowControl/>
        <w:tabs>
          <w:tab w:val="clear" w:pos="1573"/>
        </w:tabs>
        <w:ind w:firstLine="708"/>
      </w:pPr>
      <w:r>
        <w:t xml:space="preserve">1. </w:t>
      </w:r>
      <w:r w:rsidR="00702705">
        <w:t>И</w:t>
      </w:r>
      <w:r>
        <w:t>сключ</w:t>
      </w:r>
      <w:r w:rsidR="00702705">
        <w:t>ить</w:t>
      </w:r>
      <w:r>
        <w:t xml:space="preserve"> из резерва </w:t>
      </w:r>
      <w:r w:rsidR="000F499B" w:rsidRPr="000F499B">
        <w:rPr>
          <w:bCs/>
        </w:rPr>
        <w:t>состав</w:t>
      </w:r>
      <w:r w:rsidR="005238E9">
        <w:rPr>
          <w:bCs/>
        </w:rPr>
        <w:t>ов</w:t>
      </w:r>
      <w:r w:rsidR="000F499B" w:rsidRPr="000F499B">
        <w:rPr>
          <w:bCs/>
        </w:rPr>
        <w:t xml:space="preserve"> участков</w:t>
      </w:r>
      <w:r w:rsidR="005238E9">
        <w:rPr>
          <w:bCs/>
        </w:rPr>
        <w:t>ых</w:t>
      </w:r>
      <w:r w:rsidR="000F499B" w:rsidRPr="000F499B">
        <w:rPr>
          <w:bCs/>
        </w:rPr>
        <w:t xml:space="preserve"> избирательн</w:t>
      </w:r>
      <w:r w:rsidR="005238E9">
        <w:rPr>
          <w:bCs/>
        </w:rPr>
        <w:t>ых</w:t>
      </w:r>
      <w:r w:rsidR="000F499B" w:rsidRPr="000F499B">
        <w:rPr>
          <w:bCs/>
        </w:rPr>
        <w:t xml:space="preserve"> комисси</w:t>
      </w:r>
      <w:r w:rsidR="005238E9">
        <w:rPr>
          <w:bCs/>
        </w:rPr>
        <w:t>й</w:t>
      </w:r>
      <w:r w:rsidR="000F499B" w:rsidRPr="000F499B">
        <w:rPr>
          <w:bCs/>
        </w:rPr>
        <w:t xml:space="preserve"> избирательн</w:t>
      </w:r>
      <w:r w:rsidR="005238E9">
        <w:rPr>
          <w:bCs/>
        </w:rPr>
        <w:t>ых</w:t>
      </w:r>
      <w:r w:rsidR="000F499B" w:rsidRPr="000F499B">
        <w:rPr>
          <w:bCs/>
        </w:rPr>
        <w:t xml:space="preserve"> участк</w:t>
      </w:r>
      <w:r w:rsidR="005238E9">
        <w:rPr>
          <w:bCs/>
        </w:rPr>
        <w:t>ов</w:t>
      </w:r>
      <w:r w:rsidR="000F499B" w:rsidRPr="000F499B">
        <w:rPr>
          <w:bCs/>
        </w:rPr>
        <w:t>, участк</w:t>
      </w:r>
      <w:r w:rsidR="005238E9">
        <w:rPr>
          <w:bCs/>
        </w:rPr>
        <w:t>ов</w:t>
      </w:r>
      <w:r w:rsidR="000F499B" w:rsidRPr="000F499B">
        <w:rPr>
          <w:bCs/>
        </w:rPr>
        <w:t xml:space="preserve"> референдума </w:t>
      </w:r>
      <w:r>
        <w:t>кандидатур</w:t>
      </w:r>
      <w:r w:rsidR="005238E9">
        <w:t>ы</w:t>
      </w:r>
      <w:r>
        <w:t xml:space="preserve"> согласно прилагаемому списку.</w:t>
      </w:r>
    </w:p>
    <w:p w:rsidR="00702705" w:rsidRPr="00B3020C" w:rsidRDefault="00702705" w:rsidP="00C96F81">
      <w:pPr>
        <w:spacing w:line="360" w:lineRule="auto"/>
        <w:ind w:firstLine="708"/>
        <w:jc w:val="both"/>
        <w:rPr>
          <w:sz w:val="28"/>
          <w:szCs w:val="28"/>
        </w:rPr>
      </w:pPr>
      <w:r w:rsidRPr="00B3020C">
        <w:rPr>
          <w:sz w:val="28"/>
          <w:szCs w:val="28"/>
        </w:rPr>
        <w:t>2. Направить настоящее постановление в Избирательную комиссию Ростовской области</w:t>
      </w:r>
      <w:r w:rsidR="00E94A66">
        <w:rPr>
          <w:sz w:val="28"/>
          <w:szCs w:val="28"/>
        </w:rPr>
        <w:t>.</w:t>
      </w:r>
      <w:r w:rsidRPr="00B3020C">
        <w:rPr>
          <w:sz w:val="28"/>
          <w:szCs w:val="28"/>
        </w:rPr>
        <w:t xml:space="preserve"> </w:t>
      </w:r>
    </w:p>
    <w:p w:rsidR="00702705" w:rsidRPr="00B3020C" w:rsidRDefault="00702705" w:rsidP="00702705">
      <w:pPr>
        <w:spacing w:line="360" w:lineRule="auto"/>
        <w:ind w:firstLine="851"/>
        <w:jc w:val="both"/>
        <w:rPr>
          <w:sz w:val="28"/>
          <w:szCs w:val="28"/>
        </w:rPr>
      </w:pPr>
      <w:r w:rsidRPr="00B3020C">
        <w:rPr>
          <w:sz w:val="28"/>
          <w:szCs w:val="28"/>
        </w:rPr>
        <w:lastRenderedPageBreak/>
        <w:t>3. </w:t>
      </w:r>
      <w:proofErr w:type="gramStart"/>
      <w:r w:rsidRPr="00B3020C">
        <w:rPr>
          <w:sz w:val="28"/>
          <w:szCs w:val="28"/>
        </w:rPr>
        <w:t>Разместить</w:t>
      </w:r>
      <w:proofErr w:type="gramEnd"/>
      <w:r w:rsidRPr="00B3020C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</w:t>
      </w:r>
      <w:r w:rsidR="00E94A66">
        <w:rPr>
          <w:sz w:val="28"/>
          <w:szCs w:val="28"/>
        </w:rPr>
        <w:t xml:space="preserve">онно-телекоммуникационной сети </w:t>
      </w:r>
      <w:r w:rsidRPr="00B3020C">
        <w:rPr>
          <w:sz w:val="28"/>
          <w:szCs w:val="28"/>
        </w:rPr>
        <w:t>Интернет.</w:t>
      </w:r>
    </w:p>
    <w:p w:rsidR="00702705" w:rsidRPr="00B3020C" w:rsidRDefault="00702705" w:rsidP="00702705">
      <w:pPr>
        <w:pStyle w:val="a8"/>
        <w:ind w:firstLine="851"/>
        <w:rPr>
          <w:sz w:val="28"/>
          <w:szCs w:val="28"/>
        </w:rPr>
      </w:pPr>
      <w:r w:rsidRPr="00B3020C">
        <w:rPr>
          <w:sz w:val="28"/>
          <w:szCs w:val="28"/>
        </w:rPr>
        <w:t>4. </w:t>
      </w:r>
      <w:proofErr w:type="gramStart"/>
      <w:r w:rsidRPr="00B3020C">
        <w:rPr>
          <w:sz w:val="28"/>
          <w:szCs w:val="28"/>
        </w:rPr>
        <w:t>Контроль за</w:t>
      </w:r>
      <w:proofErr w:type="gramEnd"/>
      <w:r w:rsidRPr="00B3020C">
        <w:rPr>
          <w:sz w:val="28"/>
          <w:szCs w:val="28"/>
        </w:rPr>
        <w:t xml:space="preserve"> выполнением настоящего постановления возложить </w:t>
      </w:r>
      <w:r w:rsidRPr="00B3020C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>
        <w:rPr>
          <w:sz w:val="28"/>
          <w:szCs w:val="28"/>
        </w:rPr>
        <w:t>Верхнедонского</w:t>
      </w:r>
      <w:proofErr w:type="spellEnd"/>
      <w:r w:rsidRPr="00B3020C">
        <w:rPr>
          <w:sz w:val="28"/>
          <w:szCs w:val="28"/>
        </w:rPr>
        <w:t xml:space="preserve"> района Ростовской области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>
        <w:rPr>
          <w:sz w:val="28"/>
          <w:szCs w:val="28"/>
        </w:rPr>
        <w:t>ину</w:t>
      </w:r>
      <w:r w:rsidRPr="00B3020C">
        <w:rPr>
          <w:sz w:val="28"/>
          <w:szCs w:val="28"/>
        </w:rPr>
        <w:t>.</w:t>
      </w:r>
    </w:p>
    <w:p w:rsidR="006D3AF2" w:rsidRDefault="006D3AF2" w:rsidP="00702705">
      <w:pPr>
        <w:pStyle w:val="21"/>
      </w:pPr>
    </w:p>
    <w:p w:rsidR="006D3AF2" w:rsidRDefault="006D3AF2">
      <w:pPr>
        <w:pStyle w:val="21"/>
      </w:pPr>
    </w:p>
    <w:p w:rsidR="006D3AF2" w:rsidRDefault="006D3AF2">
      <w:pPr>
        <w:pStyle w:val="21"/>
      </w:pPr>
    </w:p>
    <w:p w:rsidR="00AB265F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647C2">
        <w:rPr>
          <w:sz w:val="28"/>
          <w:szCs w:val="28"/>
        </w:rPr>
        <w:t xml:space="preserve">                </w:t>
      </w:r>
      <w:r w:rsidR="00470C96">
        <w:rPr>
          <w:sz w:val="28"/>
          <w:szCs w:val="28"/>
        </w:rPr>
        <w:t>Е.И. Булаткина</w:t>
      </w:r>
    </w:p>
    <w:p w:rsidR="006D3AF2" w:rsidRDefault="006D3AF2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</w:p>
    <w:p w:rsidR="00C97BFD" w:rsidRPr="00666BF2" w:rsidRDefault="00C97BFD" w:rsidP="00666BF2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 w:rsidRPr="00666BF2">
        <w:rPr>
          <w:sz w:val="28"/>
          <w:szCs w:val="28"/>
        </w:rPr>
        <w:t>Секретарь комиссии</w:t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Pr="00666BF2">
        <w:rPr>
          <w:sz w:val="28"/>
          <w:szCs w:val="28"/>
        </w:rPr>
        <w:tab/>
      </w:r>
      <w:r w:rsidR="004F6017" w:rsidRPr="00666BF2">
        <w:rPr>
          <w:sz w:val="28"/>
          <w:szCs w:val="28"/>
        </w:rPr>
        <w:t xml:space="preserve">          </w:t>
      </w:r>
      <w:r w:rsidR="008647C2">
        <w:rPr>
          <w:sz w:val="28"/>
          <w:szCs w:val="28"/>
        </w:rPr>
        <w:t xml:space="preserve">                 </w:t>
      </w:r>
      <w:r w:rsidR="00C96F81">
        <w:rPr>
          <w:sz w:val="28"/>
          <w:szCs w:val="28"/>
        </w:rPr>
        <w:t xml:space="preserve">О.А. </w:t>
      </w:r>
      <w:r w:rsidR="00864F15">
        <w:rPr>
          <w:sz w:val="28"/>
          <w:szCs w:val="28"/>
        </w:rPr>
        <w:t>Сем</w:t>
      </w:r>
      <w:r w:rsidR="00C96F81">
        <w:rPr>
          <w:sz w:val="28"/>
          <w:szCs w:val="28"/>
        </w:rPr>
        <w:t>ина</w:t>
      </w:r>
      <w:r w:rsidRPr="00666BF2">
        <w:rPr>
          <w:sz w:val="28"/>
          <w:szCs w:val="28"/>
        </w:rPr>
        <w:t xml:space="preserve"> </w:t>
      </w: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6D3AF2" w:rsidRDefault="006D3AF2">
      <w:pPr>
        <w:pStyle w:val="2"/>
        <w:jc w:val="right"/>
      </w:pPr>
    </w:p>
    <w:p w:rsidR="00E94A66" w:rsidRDefault="00E94A66" w:rsidP="00E94A66"/>
    <w:p w:rsidR="00E94A66" w:rsidRDefault="00E94A66" w:rsidP="00E94A66"/>
    <w:p w:rsidR="00E94A66" w:rsidRDefault="00E94A66" w:rsidP="00E94A66"/>
    <w:p w:rsidR="00E94A66" w:rsidRPr="00E94A66" w:rsidRDefault="00E94A66" w:rsidP="00E94A66"/>
    <w:p w:rsidR="008E7377" w:rsidRPr="008E7377" w:rsidRDefault="008E7377" w:rsidP="008E7377"/>
    <w:tbl>
      <w:tblPr>
        <w:tblStyle w:val="a5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730905" w:rsidTr="00730905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730905" w:rsidRDefault="00730905" w:rsidP="00730905">
            <w:pPr>
              <w:pStyle w:val="2"/>
              <w:jc w:val="center"/>
              <w:outlineLvl w:val="1"/>
            </w:pPr>
            <w:r>
              <w:lastRenderedPageBreak/>
              <w:t xml:space="preserve">Приложение 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730905" w:rsidRDefault="00730905" w:rsidP="0073090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730905" w:rsidRPr="00730905" w:rsidRDefault="00730905" w:rsidP="00BA705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BA7053">
              <w:rPr>
                <w:sz w:val="28"/>
                <w:szCs w:val="28"/>
              </w:rPr>
              <w:t>13</w:t>
            </w:r>
            <w:r w:rsidR="00864E76">
              <w:rPr>
                <w:sz w:val="28"/>
                <w:szCs w:val="28"/>
              </w:rPr>
              <w:t xml:space="preserve"> </w:t>
            </w:r>
            <w:r w:rsidR="00BA7053">
              <w:rPr>
                <w:sz w:val="28"/>
                <w:szCs w:val="28"/>
              </w:rPr>
              <w:t>января</w:t>
            </w:r>
            <w:r>
              <w:rPr>
                <w:sz w:val="28"/>
                <w:szCs w:val="28"/>
              </w:rPr>
              <w:t xml:space="preserve"> 20</w:t>
            </w:r>
            <w:r w:rsidR="00BC5476">
              <w:rPr>
                <w:sz w:val="28"/>
                <w:szCs w:val="28"/>
              </w:rPr>
              <w:t>2</w:t>
            </w:r>
            <w:r w:rsidR="00BA7053">
              <w:rPr>
                <w:sz w:val="28"/>
                <w:szCs w:val="28"/>
              </w:rPr>
              <w:t>5</w:t>
            </w:r>
            <w:r w:rsidR="008647C2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г. №</w:t>
            </w:r>
            <w:r w:rsidR="00EA675B">
              <w:rPr>
                <w:sz w:val="28"/>
                <w:szCs w:val="28"/>
              </w:rPr>
              <w:t xml:space="preserve"> </w:t>
            </w:r>
            <w:r w:rsidR="00BA7053">
              <w:rPr>
                <w:sz w:val="28"/>
                <w:szCs w:val="28"/>
              </w:rPr>
              <w:t>89-8</w:t>
            </w:r>
          </w:p>
        </w:tc>
      </w:tr>
    </w:tbl>
    <w:p w:rsidR="00730905" w:rsidRDefault="00730905">
      <w:pPr>
        <w:pStyle w:val="2"/>
        <w:jc w:val="right"/>
      </w:pPr>
    </w:p>
    <w:p w:rsidR="00666BF2" w:rsidRDefault="00666BF2" w:rsidP="00666BF2">
      <w:pPr>
        <w:jc w:val="right"/>
      </w:pPr>
    </w:p>
    <w:p w:rsidR="00037D71" w:rsidRDefault="00037D71" w:rsidP="00037D71">
      <w:pPr>
        <w:pStyle w:val="2"/>
        <w:jc w:val="center"/>
      </w:pPr>
      <w:r>
        <w:t xml:space="preserve">Список </w:t>
      </w:r>
      <w:r w:rsidR="00C96F81">
        <w:t>лиц,</w:t>
      </w:r>
      <w:r>
        <w:t xml:space="preserve"> исключен</w:t>
      </w:r>
      <w:r w:rsidR="00C96F81">
        <w:t>ных</w:t>
      </w:r>
      <w:r>
        <w:t xml:space="preserve"> из резерва состав</w:t>
      </w:r>
      <w:r w:rsidR="005238E9">
        <w:t>ов</w:t>
      </w:r>
      <w:r>
        <w:t xml:space="preserve"> участков</w:t>
      </w:r>
      <w:r w:rsidR="005238E9">
        <w:t>ых</w:t>
      </w:r>
      <w:r>
        <w:t xml:space="preserve"> избирательн</w:t>
      </w:r>
      <w:r w:rsidR="005238E9">
        <w:t>ых</w:t>
      </w:r>
      <w:r>
        <w:t xml:space="preserve"> комисси</w:t>
      </w:r>
      <w:r w:rsidR="005238E9">
        <w:t>й</w:t>
      </w:r>
      <w:r>
        <w:t xml:space="preserve"> </w:t>
      </w:r>
      <w:r w:rsidR="00C96F81">
        <w:t>избирательн</w:t>
      </w:r>
      <w:r w:rsidR="005238E9">
        <w:t>ых</w:t>
      </w:r>
      <w:r w:rsidR="00C96F81">
        <w:t xml:space="preserve"> участк</w:t>
      </w:r>
      <w:r w:rsidR="005238E9">
        <w:t>ов</w:t>
      </w:r>
      <w:r w:rsidR="00C96F81">
        <w:t>, участк</w:t>
      </w:r>
      <w:r w:rsidR="005238E9">
        <w:t>ов</w:t>
      </w:r>
      <w:r w:rsidR="00C96F81">
        <w:t xml:space="preserve"> референдума</w:t>
      </w:r>
    </w:p>
    <w:p w:rsidR="004714C9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 xml:space="preserve">Территориальной избирательной комиссии  </w:t>
      </w:r>
      <w:proofErr w:type="spellStart"/>
      <w:r w:rsidRPr="002E7FFA">
        <w:rPr>
          <w:sz w:val="28"/>
          <w:szCs w:val="28"/>
        </w:rPr>
        <w:t>Верхнедонского</w:t>
      </w:r>
      <w:proofErr w:type="spellEnd"/>
      <w:r w:rsidRPr="002E7FFA">
        <w:rPr>
          <w:sz w:val="28"/>
          <w:szCs w:val="28"/>
        </w:rPr>
        <w:t xml:space="preserve"> района </w:t>
      </w:r>
    </w:p>
    <w:p w:rsidR="004714C9" w:rsidRPr="002E7FFA" w:rsidRDefault="004714C9" w:rsidP="004714C9">
      <w:pPr>
        <w:jc w:val="center"/>
        <w:rPr>
          <w:sz w:val="28"/>
          <w:szCs w:val="28"/>
        </w:rPr>
      </w:pPr>
      <w:r w:rsidRPr="002E7FFA">
        <w:rPr>
          <w:sz w:val="28"/>
          <w:szCs w:val="28"/>
        </w:rPr>
        <w:t>Ростовской области</w:t>
      </w:r>
    </w:p>
    <w:p w:rsidR="00C96F81" w:rsidRDefault="00C96F81" w:rsidP="00C96F81"/>
    <w:p w:rsidR="00BC5476" w:rsidRDefault="00BC5476" w:rsidP="00BC547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подпункта  “</w:t>
      </w:r>
      <w:r w:rsidR="00070B7B">
        <w:rPr>
          <w:sz w:val="28"/>
          <w:szCs w:val="28"/>
        </w:rPr>
        <w:t>г</w:t>
      </w:r>
      <w:r>
        <w:rPr>
          <w:sz w:val="28"/>
          <w:szCs w:val="28"/>
        </w:rPr>
        <w:t>”  пункта 25 Порядка</w:t>
      </w:r>
    </w:p>
    <w:p w:rsidR="00BC5476" w:rsidRPr="006A13B2" w:rsidRDefault="00BC5476" w:rsidP="00BC5476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BC5476" w:rsidRPr="006A13B2" w:rsidTr="00706DEF">
        <w:tc>
          <w:tcPr>
            <w:tcW w:w="675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BC5476" w:rsidRPr="006A13B2" w:rsidRDefault="00BC5476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BA7053" w:rsidRPr="006A13B2" w:rsidTr="00960C7D">
        <w:tc>
          <w:tcPr>
            <w:tcW w:w="675" w:type="dxa"/>
          </w:tcPr>
          <w:p w:rsidR="00BA7053" w:rsidRPr="006A13B2" w:rsidRDefault="00BA7053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BA7053" w:rsidRPr="006A13B2" w:rsidRDefault="00BA7053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Яшкина Татьяна Евгеньевна</w:t>
            </w:r>
          </w:p>
        </w:tc>
        <w:tc>
          <w:tcPr>
            <w:tcW w:w="3827" w:type="dxa"/>
          </w:tcPr>
          <w:p w:rsidR="00BA7053" w:rsidRDefault="00BA7053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C60484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BA7053" w:rsidRDefault="00202B09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369</w:t>
            </w:r>
          </w:p>
        </w:tc>
      </w:tr>
      <w:tr w:rsidR="00BA7053" w:rsidRPr="006A13B2" w:rsidTr="00706DEF">
        <w:tc>
          <w:tcPr>
            <w:tcW w:w="675" w:type="dxa"/>
          </w:tcPr>
          <w:p w:rsidR="00BA7053" w:rsidRPr="006A13B2" w:rsidRDefault="00BA7053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</w:tcPr>
          <w:p w:rsidR="00BA7053" w:rsidRPr="006A13B2" w:rsidRDefault="00BA7053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Исаева Виктория Ивановна</w:t>
            </w:r>
          </w:p>
        </w:tc>
        <w:tc>
          <w:tcPr>
            <w:tcW w:w="3827" w:type="dxa"/>
          </w:tcPr>
          <w:p w:rsidR="00BA7053" w:rsidRDefault="00BA7053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80E5B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Собрание депутатов 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Казанского</w:t>
            </w:r>
            <w:r w:rsidRPr="00480E5B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сельского поселения</w:t>
            </w:r>
          </w:p>
        </w:tc>
        <w:tc>
          <w:tcPr>
            <w:tcW w:w="2092" w:type="dxa"/>
          </w:tcPr>
          <w:p w:rsidR="00BA7053" w:rsidRDefault="00202B09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373</w:t>
            </w:r>
          </w:p>
        </w:tc>
      </w:tr>
      <w:tr w:rsidR="00BA7053" w:rsidRPr="006A13B2" w:rsidTr="00706DEF">
        <w:tc>
          <w:tcPr>
            <w:tcW w:w="675" w:type="dxa"/>
          </w:tcPr>
          <w:p w:rsidR="00BA7053" w:rsidRDefault="00BA7053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</w:tcPr>
          <w:p w:rsidR="00BA7053" w:rsidRDefault="00BA7053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Коршунова Юлия Александровна</w:t>
            </w:r>
          </w:p>
        </w:tc>
        <w:tc>
          <w:tcPr>
            <w:tcW w:w="3827" w:type="dxa"/>
          </w:tcPr>
          <w:p w:rsidR="00BA7053" w:rsidRPr="00480E5B" w:rsidRDefault="00BA7053" w:rsidP="00961D15">
            <w:pPr>
              <w:widowControl w:val="0"/>
              <w:tabs>
                <w:tab w:val="left" w:pos="1573"/>
              </w:tabs>
              <w:jc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C60484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BA7053" w:rsidRDefault="00202B09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374</w:t>
            </w:r>
          </w:p>
        </w:tc>
      </w:tr>
      <w:tr w:rsidR="00BA7053" w:rsidRPr="006A13B2" w:rsidTr="00706DEF">
        <w:tc>
          <w:tcPr>
            <w:tcW w:w="675" w:type="dxa"/>
          </w:tcPr>
          <w:p w:rsidR="00BA7053" w:rsidRDefault="00BA7053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</w:tcPr>
          <w:p w:rsidR="00BA7053" w:rsidRPr="006A13B2" w:rsidRDefault="00BA7053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Филёв Алексей Петрович</w:t>
            </w:r>
          </w:p>
        </w:tc>
        <w:tc>
          <w:tcPr>
            <w:tcW w:w="3827" w:type="dxa"/>
          </w:tcPr>
          <w:p w:rsidR="00BA7053" w:rsidRDefault="00BA7053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80E5B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Собрание депутатов 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Казанского</w:t>
            </w:r>
            <w:r w:rsidRPr="00480E5B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сельского поселения</w:t>
            </w:r>
          </w:p>
        </w:tc>
        <w:tc>
          <w:tcPr>
            <w:tcW w:w="2092" w:type="dxa"/>
          </w:tcPr>
          <w:p w:rsidR="00BA7053" w:rsidRDefault="00202B09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374</w:t>
            </w:r>
          </w:p>
        </w:tc>
      </w:tr>
      <w:tr w:rsidR="00BA7053" w:rsidRPr="006A13B2" w:rsidTr="00706DEF">
        <w:tc>
          <w:tcPr>
            <w:tcW w:w="675" w:type="dxa"/>
          </w:tcPr>
          <w:p w:rsidR="00BA7053" w:rsidRDefault="00BA7053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261" w:type="dxa"/>
          </w:tcPr>
          <w:p w:rsidR="00BA7053" w:rsidRPr="006A13B2" w:rsidRDefault="00BA7053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Белоусова Любовь Алексеевна</w:t>
            </w:r>
          </w:p>
        </w:tc>
        <w:tc>
          <w:tcPr>
            <w:tcW w:w="3827" w:type="dxa"/>
          </w:tcPr>
          <w:p w:rsidR="00BA7053" w:rsidRDefault="00BA7053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80E5B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Собрание депутатов </w:t>
            </w:r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Казанского</w:t>
            </w:r>
            <w:r w:rsidRPr="00480E5B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сельского поселения</w:t>
            </w:r>
          </w:p>
        </w:tc>
        <w:tc>
          <w:tcPr>
            <w:tcW w:w="2092" w:type="dxa"/>
          </w:tcPr>
          <w:p w:rsidR="00BA7053" w:rsidRDefault="00202B09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376</w:t>
            </w:r>
          </w:p>
        </w:tc>
      </w:tr>
      <w:tr w:rsidR="00BA7053" w:rsidRPr="006A13B2" w:rsidTr="00706DEF">
        <w:tc>
          <w:tcPr>
            <w:tcW w:w="675" w:type="dxa"/>
          </w:tcPr>
          <w:p w:rsidR="00BA7053" w:rsidRDefault="00202B09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261" w:type="dxa"/>
          </w:tcPr>
          <w:p w:rsidR="00BA7053" w:rsidRPr="006A13B2" w:rsidRDefault="00BA7053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Богомолова Галина Александровна</w:t>
            </w:r>
          </w:p>
        </w:tc>
        <w:tc>
          <w:tcPr>
            <w:tcW w:w="3827" w:type="dxa"/>
          </w:tcPr>
          <w:p w:rsidR="00BA7053" w:rsidRDefault="00BA7053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 w:rsidRPr="00480E5B">
              <w:rPr>
                <w:rStyle w:val="2115pt"/>
                <w:sz w:val="28"/>
                <w:szCs w:val="28"/>
              </w:rPr>
              <w:t>Верхнедонское</w:t>
            </w:r>
            <w:proofErr w:type="spellEnd"/>
            <w:r w:rsidRPr="00480E5B">
              <w:rPr>
                <w:rStyle w:val="2115pt"/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480E5B">
              <w:rPr>
                <w:rStyle w:val="2115pt"/>
                <w:b/>
                <w:sz w:val="28"/>
                <w:szCs w:val="28"/>
              </w:rPr>
              <w:t>«ЕДИНАЯ РОССИЯ»</w:t>
            </w:r>
          </w:p>
        </w:tc>
        <w:tc>
          <w:tcPr>
            <w:tcW w:w="2092" w:type="dxa"/>
          </w:tcPr>
          <w:p w:rsidR="00BA7053" w:rsidRDefault="00202B09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</w:t>
            </w:r>
          </w:p>
        </w:tc>
      </w:tr>
      <w:tr w:rsidR="00BA7053" w:rsidRPr="006A13B2" w:rsidTr="00706DEF">
        <w:tc>
          <w:tcPr>
            <w:tcW w:w="675" w:type="dxa"/>
          </w:tcPr>
          <w:p w:rsidR="00BA7053" w:rsidRDefault="00202B09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261" w:type="dxa"/>
          </w:tcPr>
          <w:p w:rsidR="00BA7053" w:rsidRDefault="00BA7053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Фатеева Елена Николаевна</w:t>
            </w:r>
          </w:p>
        </w:tc>
        <w:tc>
          <w:tcPr>
            <w:tcW w:w="3827" w:type="dxa"/>
          </w:tcPr>
          <w:p w:rsidR="00BA7053" w:rsidRPr="00480E5B" w:rsidRDefault="00BA7053" w:rsidP="00961D15">
            <w:pPr>
              <w:widowControl w:val="0"/>
              <w:tabs>
                <w:tab w:val="left" w:pos="1573"/>
              </w:tabs>
              <w:jc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C60484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BA7053" w:rsidRDefault="00202B09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380</w:t>
            </w:r>
          </w:p>
        </w:tc>
      </w:tr>
      <w:tr w:rsidR="00202B09" w:rsidRPr="006A13B2" w:rsidTr="00706DEF">
        <w:tc>
          <w:tcPr>
            <w:tcW w:w="675" w:type="dxa"/>
          </w:tcPr>
          <w:p w:rsidR="00202B09" w:rsidRDefault="00202B09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3261" w:type="dxa"/>
          </w:tcPr>
          <w:p w:rsidR="00202B09" w:rsidRPr="006A13B2" w:rsidRDefault="00202B09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Дрынкина</w:t>
            </w:r>
            <w:proofErr w:type="spellEnd"/>
            <w:r>
              <w:rPr>
                <w:sz w:val="28"/>
                <w:szCs w:val="28"/>
              </w:rPr>
              <w:t xml:space="preserve"> Елена Сергеевна</w:t>
            </w:r>
          </w:p>
        </w:tc>
        <w:tc>
          <w:tcPr>
            <w:tcW w:w="3827" w:type="dxa"/>
          </w:tcPr>
          <w:p w:rsidR="00202B09" w:rsidRDefault="00202B09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480E5B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Собрание депутатов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Мешковского</w:t>
            </w:r>
            <w:proofErr w:type="spellEnd"/>
            <w:r w:rsidRPr="00480E5B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сельского поселения</w:t>
            </w:r>
          </w:p>
        </w:tc>
        <w:tc>
          <w:tcPr>
            <w:tcW w:w="2092" w:type="dxa"/>
          </w:tcPr>
          <w:p w:rsidR="00202B09" w:rsidRDefault="00202B09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382</w:t>
            </w:r>
          </w:p>
        </w:tc>
      </w:tr>
      <w:tr w:rsidR="00202B09" w:rsidRPr="006A13B2" w:rsidTr="00706DEF">
        <w:tc>
          <w:tcPr>
            <w:tcW w:w="675" w:type="dxa"/>
          </w:tcPr>
          <w:p w:rsidR="00202B09" w:rsidRDefault="00202B09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3261" w:type="dxa"/>
          </w:tcPr>
          <w:p w:rsidR="00202B09" w:rsidRDefault="00202B09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Кондратюк Ольга Анатольевна</w:t>
            </w:r>
          </w:p>
        </w:tc>
        <w:tc>
          <w:tcPr>
            <w:tcW w:w="3827" w:type="dxa"/>
          </w:tcPr>
          <w:p w:rsidR="00202B09" w:rsidRPr="00480E5B" w:rsidRDefault="00202B09" w:rsidP="00961D15">
            <w:pPr>
              <w:widowControl w:val="0"/>
              <w:tabs>
                <w:tab w:val="left" w:pos="1573"/>
              </w:tabs>
              <w:jc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proofErr w:type="spellStart"/>
            <w:r w:rsidRPr="00480E5B">
              <w:rPr>
                <w:rStyle w:val="2115pt"/>
                <w:sz w:val="28"/>
                <w:szCs w:val="28"/>
              </w:rPr>
              <w:t>Верхнедонское</w:t>
            </w:r>
            <w:proofErr w:type="spellEnd"/>
            <w:r w:rsidRPr="00480E5B">
              <w:rPr>
                <w:rStyle w:val="2115pt"/>
                <w:sz w:val="28"/>
                <w:szCs w:val="28"/>
              </w:rPr>
              <w:t xml:space="preserve"> местное отделение Всероссийской </w:t>
            </w:r>
            <w:r w:rsidRPr="00480E5B">
              <w:rPr>
                <w:rStyle w:val="2115pt"/>
                <w:sz w:val="28"/>
                <w:szCs w:val="28"/>
              </w:rPr>
              <w:lastRenderedPageBreak/>
              <w:t xml:space="preserve">политической партии </w:t>
            </w:r>
            <w:r w:rsidRPr="00480E5B">
              <w:rPr>
                <w:rStyle w:val="2115pt"/>
                <w:b/>
                <w:sz w:val="28"/>
                <w:szCs w:val="28"/>
              </w:rPr>
              <w:t>«ЕДИНАЯ РОССИЯ»</w:t>
            </w:r>
          </w:p>
        </w:tc>
        <w:tc>
          <w:tcPr>
            <w:tcW w:w="2092" w:type="dxa"/>
          </w:tcPr>
          <w:p w:rsidR="00202B09" w:rsidRDefault="00202B09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382</w:t>
            </w:r>
          </w:p>
        </w:tc>
      </w:tr>
      <w:tr w:rsidR="00202B09" w:rsidRPr="006A13B2" w:rsidTr="00706DEF">
        <w:tc>
          <w:tcPr>
            <w:tcW w:w="675" w:type="dxa"/>
          </w:tcPr>
          <w:p w:rsidR="00202B09" w:rsidRDefault="00202B09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</w:t>
            </w:r>
          </w:p>
        </w:tc>
        <w:tc>
          <w:tcPr>
            <w:tcW w:w="3261" w:type="dxa"/>
          </w:tcPr>
          <w:p w:rsidR="00202B09" w:rsidRDefault="00202B09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Щебуняева</w:t>
            </w:r>
            <w:proofErr w:type="spellEnd"/>
            <w:r>
              <w:rPr>
                <w:sz w:val="28"/>
                <w:szCs w:val="28"/>
              </w:rPr>
              <w:t xml:space="preserve"> Екатерина Владимировна</w:t>
            </w:r>
          </w:p>
        </w:tc>
        <w:tc>
          <w:tcPr>
            <w:tcW w:w="3827" w:type="dxa"/>
          </w:tcPr>
          <w:p w:rsidR="00202B09" w:rsidRPr="00480E5B" w:rsidRDefault="00202B09" w:rsidP="00961D15">
            <w:pPr>
              <w:widowControl w:val="0"/>
              <w:tabs>
                <w:tab w:val="left" w:pos="1573"/>
              </w:tabs>
              <w:jc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C60484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202B09" w:rsidRDefault="00202B09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383</w:t>
            </w:r>
          </w:p>
        </w:tc>
      </w:tr>
      <w:tr w:rsidR="00202B09" w:rsidRPr="006A13B2" w:rsidTr="00706DEF">
        <w:tc>
          <w:tcPr>
            <w:tcW w:w="675" w:type="dxa"/>
          </w:tcPr>
          <w:p w:rsidR="00202B09" w:rsidRDefault="00202B09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3261" w:type="dxa"/>
          </w:tcPr>
          <w:p w:rsidR="00202B09" w:rsidRDefault="00202B09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Масловская Екатерина Владимировна</w:t>
            </w:r>
          </w:p>
        </w:tc>
        <w:tc>
          <w:tcPr>
            <w:tcW w:w="3827" w:type="dxa"/>
          </w:tcPr>
          <w:p w:rsidR="00202B09" w:rsidRPr="00480E5B" w:rsidRDefault="00202B09" w:rsidP="00961D15">
            <w:pPr>
              <w:widowControl w:val="0"/>
              <w:tabs>
                <w:tab w:val="left" w:pos="1573"/>
              </w:tabs>
              <w:jc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proofErr w:type="spellStart"/>
            <w:r w:rsidRPr="00480E5B">
              <w:rPr>
                <w:rStyle w:val="2115pt"/>
                <w:sz w:val="28"/>
                <w:szCs w:val="28"/>
              </w:rPr>
              <w:t>Верхнедонское</w:t>
            </w:r>
            <w:proofErr w:type="spellEnd"/>
            <w:r w:rsidRPr="00480E5B">
              <w:rPr>
                <w:rStyle w:val="2115pt"/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480E5B">
              <w:rPr>
                <w:rStyle w:val="2115pt"/>
                <w:b/>
                <w:sz w:val="28"/>
                <w:szCs w:val="28"/>
              </w:rPr>
              <w:t>«ЕДИНАЯ РОССИЯ»</w:t>
            </w:r>
          </w:p>
        </w:tc>
        <w:tc>
          <w:tcPr>
            <w:tcW w:w="2092" w:type="dxa"/>
          </w:tcPr>
          <w:p w:rsidR="00202B09" w:rsidRDefault="00202B09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389</w:t>
            </w:r>
          </w:p>
        </w:tc>
      </w:tr>
      <w:tr w:rsidR="00202B09" w:rsidRPr="006A13B2" w:rsidTr="00706DEF">
        <w:tc>
          <w:tcPr>
            <w:tcW w:w="675" w:type="dxa"/>
          </w:tcPr>
          <w:p w:rsidR="00202B09" w:rsidRDefault="00202B09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3261" w:type="dxa"/>
          </w:tcPr>
          <w:p w:rsidR="00202B09" w:rsidRDefault="00202B09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Гребенникова Марина Алексеевна</w:t>
            </w:r>
          </w:p>
        </w:tc>
        <w:tc>
          <w:tcPr>
            <w:tcW w:w="3827" w:type="dxa"/>
          </w:tcPr>
          <w:p w:rsidR="00202B09" w:rsidRPr="00480E5B" w:rsidRDefault="00202B09" w:rsidP="00961D15">
            <w:pPr>
              <w:widowControl w:val="0"/>
              <w:tabs>
                <w:tab w:val="left" w:pos="1573"/>
              </w:tabs>
              <w:jc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proofErr w:type="spellStart"/>
            <w:r w:rsidRPr="00480E5B">
              <w:rPr>
                <w:rStyle w:val="2115pt"/>
                <w:sz w:val="28"/>
                <w:szCs w:val="28"/>
              </w:rPr>
              <w:t>Верхнедонское</w:t>
            </w:r>
            <w:proofErr w:type="spellEnd"/>
            <w:r w:rsidRPr="00480E5B">
              <w:rPr>
                <w:rStyle w:val="2115pt"/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480E5B">
              <w:rPr>
                <w:rStyle w:val="2115pt"/>
                <w:b/>
                <w:sz w:val="28"/>
                <w:szCs w:val="28"/>
              </w:rPr>
              <w:t>«ЕДИНАЯ РОССИЯ»</w:t>
            </w:r>
          </w:p>
        </w:tc>
        <w:tc>
          <w:tcPr>
            <w:tcW w:w="2092" w:type="dxa"/>
          </w:tcPr>
          <w:p w:rsidR="00202B09" w:rsidRDefault="00202B09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395</w:t>
            </w:r>
          </w:p>
        </w:tc>
      </w:tr>
      <w:tr w:rsidR="00202B09" w:rsidRPr="006A13B2" w:rsidTr="00706DEF">
        <w:tc>
          <w:tcPr>
            <w:tcW w:w="675" w:type="dxa"/>
          </w:tcPr>
          <w:p w:rsidR="00202B09" w:rsidRDefault="00202B09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3261" w:type="dxa"/>
          </w:tcPr>
          <w:p w:rsidR="00202B09" w:rsidRDefault="00202B09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Панфилов Павел Александрович</w:t>
            </w:r>
          </w:p>
        </w:tc>
        <w:tc>
          <w:tcPr>
            <w:tcW w:w="3827" w:type="dxa"/>
          </w:tcPr>
          <w:p w:rsidR="00202B09" w:rsidRPr="00480E5B" w:rsidRDefault="00202B09" w:rsidP="00961D15">
            <w:pPr>
              <w:widowControl w:val="0"/>
              <w:tabs>
                <w:tab w:val="left" w:pos="1573"/>
              </w:tabs>
              <w:jc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proofErr w:type="spellStart"/>
            <w:r w:rsidRPr="00480E5B">
              <w:rPr>
                <w:rStyle w:val="2115pt"/>
                <w:sz w:val="28"/>
                <w:szCs w:val="28"/>
              </w:rPr>
              <w:t>Верхнедонское</w:t>
            </w:r>
            <w:proofErr w:type="spellEnd"/>
            <w:r w:rsidRPr="00480E5B">
              <w:rPr>
                <w:rStyle w:val="2115pt"/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480E5B">
              <w:rPr>
                <w:rStyle w:val="2115pt"/>
                <w:b/>
                <w:sz w:val="28"/>
                <w:szCs w:val="28"/>
              </w:rPr>
              <w:t>«ЕДИНАЯ РОССИЯ»</w:t>
            </w:r>
          </w:p>
        </w:tc>
        <w:tc>
          <w:tcPr>
            <w:tcW w:w="2092" w:type="dxa"/>
          </w:tcPr>
          <w:p w:rsidR="00202B09" w:rsidRDefault="00202B09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397</w:t>
            </w:r>
          </w:p>
        </w:tc>
      </w:tr>
      <w:tr w:rsidR="00202B09" w:rsidRPr="006A13B2" w:rsidTr="00706DEF">
        <w:tc>
          <w:tcPr>
            <w:tcW w:w="675" w:type="dxa"/>
          </w:tcPr>
          <w:p w:rsidR="00202B09" w:rsidRDefault="00202B09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3261" w:type="dxa"/>
          </w:tcPr>
          <w:p w:rsidR="00202B09" w:rsidRDefault="00202B09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Ханян</w:t>
            </w:r>
            <w:proofErr w:type="spellEnd"/>
            <w:r>
              <w:rPr>
                <w:sz w:val="28"/>
                <w:szCs w:val="28"/>
              </w:rPr>
              <w:t xml:space="preserve"> Нора </w:t>
            </w:r>
            <w:proofErr w:type="spellStart"/>
            <w:r>
              <w:rPr>
                <w:sz w:val="28"/>
                <w:szCs w:val="28"/>
              </w:rPr>
              <w:t>Апресовна</w:t>
            </w:r>
            <w:proofErr w:type="spellEnd"/>
          </w:p>
        </w:tc>
        <w:tc>
          <w:tcPr>
            <w:tcW w:w="3827" w:type="dxa"/>
          </w:tcPr>
          <w:p w:rsidR="00202B09" w:rsidRPr="00480E5B" w:rsidRDefault="00202B09" w:rsidP="00961D15">
            <w:pPr>
              <w:widowControl w:val="0"/>
              <w:tabs>
                <w:tab w:val="left" w:pos="1573"/>
              </w:tabs>
              <w:jc w:val="center"/>
              <w:rPr>
                <w:rStyle w:val="2115pt"/>
                <w:sz w:val="28"/>
                <w:szCs w:val="28"/>
              </w:rPr>
            </w:pPr>
            <w:r w:rsidRPr="00C60484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202B09" w:rsidRDefault="00202B09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397</w:t>
            </w:r>
          </w:p>
        </w:tc>
      </w:tr>
      <w:tr w:rsidR="00202B09" w:rsidRPr="006A13B2" w:rsidTr="00706DEF">
        <w:tc>
          <w:tcPr>
            <w:tcW w:w="675" w:type="dxa"/>
          </w:tcPr>
          <w:p w:rsidR="00202B09" w:rsidRDefault="00202B09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3261" w:type="dxa"/>
          </w:tcPr>
          <w:p w:rsidR="00202B09" w:rsidRDefault="00202B09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Маслов Анатолий Александрович</w:t>
            </w:r>
          </w:p>
        </w:tc>
        <w:tc>
          <w:tcPr>
            <w:tcW w:w="3827" w:type="dxa"/>
          </w:tcPr>
          <w:p w:rsidR="00202B09" w:rsidRPr="00480E5B" w:rsidRDefault="00202B09" w:rsidP="00961D15">
            <w:pPr>
              <w:widowControl w:val="0"/>
              <w:tabs>
                <w:tab w:val="left" w:pos="1573"/>
              </w:tabs>
              <w:jc w:val="center"/>
              <w:rPr>
                <w:rFonts w:eastAsia="SimSun"/>
                <w:color w:val="000000"/>
                <w:sz w:val="28"/>
                <w:szCs w:val="28"/>
                <w:lang w:eastAsia="zh-CN" w:bidi="ar"/>
              </w:rPr>
            </w:pPr>
            <w:r w:rsidRPr="00480E5B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Собрание депутатов </w:t>
            </w:r>
            <w:proofErr w:type="spellStart"/>
            <w:r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>Шумилинского</w:t>
            </w:r>
            <w:proofErr w:type="spellEnd"/>
            <w:r w:rsidRPr="00480E5B">
              <w:rPr>
                <w:rFonts w:eastAsia="SimSun"/>
                <w:color w:val="000000"/>
                <w:sz w:val="28"/>
                <w:szCs w:val="28"/>
                <w:lang w:eastAsia="zh-CN" w:bidi="ar"/>
              </w:rPr>
              <w:t xml:space="preserve"> сельского поселения</w:t>
            </w:r>
          </w:p>
        </w:tc>
        <w:tc>
          <w:tcPr>
            <w:tcW w:w="2092" w:type="dxa"/>
          </w:tcPr>
          <w:p w:rsidR="00202B09" w:rsidRDefault="00202B09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</w:tr>
      <w:tr w:rsidR="00202B09" w:rsidRPr="006A13B2" w:rsidTr="00706DEF">
        <w:tc>
          <w:tcPr>
            <w:tcW w:w="675" w:type="dxa"/>
          </w:tcPr>
          <w:p w:rsidR="00202B09" w:rsidRDefault="00202B09" w:rsidP="00706DEF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3261" w:type="dxa"/>
          </w:tcPr>
          <w:p w:rsidR="00202B09" w:rsidRDefault="00202B09" w:rsidP="00961D1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Осадчая Валентина Ивановна</w:t>
            </w:r>
          </w:p>
        </w:tc>
        <w:tc>
          <w:tcPr>
            <w:tcW w:w="3827" w:type="dxa"/>
          </w:tcPr>
          <w:p w:rsidR="00202B09" w:rsidRPr="00480E5B" w:rsidRDefault="00202B09" w:rsidP="00961D15">
            <w:pPr>
              <w:widowControl w:val="0"/>
              <w:tabs>
                <w:tab w:val="left" w:pos="1573"/>
              </w:tabs>
              <w:jc w:val="center"/>
              <w:rPr>
                <w:rStyle w:val="2115pt"/>
                <w:sz w:val="28"/>
                <w:szCs w:val="28"/>
              </w:rPr>
            </w:pPr>
            <w:r w:rsidRPr="00C60484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202B09" w:rsidRDefault="00202B09" w:rsidP="00FE2F27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</w:t>
            </w:r>
          </w:p>
        </w:tc>
      </w:tr>
    </w:tbl>
    <w:p w:rsidR="00DD20BB" w:rsidRDefault="00DD20BB" w:rsidP="00DD20BB">
      <w:pPr>
        <w:jc w:val="center"/>
        <w:rPr>
          <w:sz w:val="28"/>
          <w:szCs w:val="28"/>
        </w:rPr>
      </w:pPr>
    </w:p>
    <w:p w:rsidR="00DD20BB" w:rsidRDefault="00DD20BB" w:rsidP="00DD20B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основании подпункта  </w:t>
      </w:r>
      <w:r w:rsidRPr="002E3773">
        <w:rPr>
          <w:sz w:val="28"/>
          <w:szCs w:val="28"/>
        </w:rPr>
        <w:t xml:space="preserve">“в”  </w:t>
      </w:r>
      <w:r>
        <w:rPr>
          <w:sz w:val="28"/>
          <w:szCs w:val="28"/>
        </w:rPr>
        <w:t>пункта 25 Порядка</w:t>
      </w:r>
    </w:p>
    <w:p w:rsidR="00DD20BB" w:rsidRPr="006A13B2" w:rsidRDefault="00DD20BB" w:rsidP="00DD20BB"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3261"/>
        <w:gridCol w:w="3827"/>
        <w:gridCol w:w="2092"/>
      </w:tblGrid>
      <w:tr w:rsidR="00DD20BB" w:rsidRPr="006A13B2" w:rsidTr="00831CD5">
        <w:tc>
          <w:tcPr>
            <w:tcW w:w="675" w:type="dxa"/>
          </w:tcPr>
          <w:p w:rsidR="00DD20BB" w:rsidRPr="006A13B2" w:rsidRDefault="00DD20BB" w:rsidP="00831CD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 xml:space="preserve">№ </w:t>
            </w:r>
            <w:proofErr w:type="gramStart"/>
            <w:r w:rsidRPr="006A13B2">
              <w:rPr>
                <w:sz w:val="28"/>
                <w:szCs w:val="28"/>
              </w:rPr>
              <w:t>п</w:t>
            </w:r>
            <w:proofErr w:type="gramEnd"/>
            <w:r w:rsidRPr="006A13B2">
              <w:rPr>
                <w:sz w:val="28"/>
                <w:szCs w:val="28"/>
              </w:rPr>
              <w:t>/п</w:t>
            </w:r>
          </w:p>
        </w:tc>
        <w:tc>
          <w:tcPr>
            <w:tcW w:w="3261" w:type="dxa"/>
          </w:tcPr>
          <w:p w:rsidR="00DD20BB" w:rsidRPr="006A13B2" w:rsidRDefault="00DD20BB" w:rsidP="00831CD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</w:tcPr>
          <w:p w:rsidR="00DD20BB" w:rsidRPr="006A13B2" w:rsidRDefault="00DD20BB" w:rsidP="00831CD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Кем </w:t>
            </w:r>
            <w:proofErr w:type="gramStart"/>
            <w:r>
              <w:rPr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92" w:type="dxa"/>
          </w:tcPr>
          <w:p w:rsidR="00DD20BB" w:rsidRPr="006A13B2" w:rsidRDefault="00DD20BB" w:rsidP="00831CD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избирательного участка</w:t>
            </w:r>
          </w:p>
        </w:tc>
      </w:tr>
      <w:tr w:rsidR="00DD20BB" w:rsidRPr="006A13B2" w:rsidTr="00831CD5">
        <w:tc>
          <w:tcPr>
            <w:tcW w:w="675" w:type="dxa"/>
          </w:tcPr>
          <w:p w:rsidR="00DD20BB" w:rsidRPr="006A13B2" w:rsidRDefault="00DD20BB" w:rsidP="00831CD5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DD20BB" w:rsidRDefault="00DD20BB" w:rsidP="00831CD5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Муконин</w:t>
            </w:r>
            <w:proofErr w:type="spellEnd"/>
            <w:r>
              <w:rPr>
                <w:sz w:val="28"/>
                <w:szCs w:val="28"/>
              </w:rPr>
              <w:t xml:space="preserve"> Владимир Федорович</w:t>
            </w:r>
          </w:p>
        </w:tc>
        <w:tc>
          <w:tcPr>
            <w:tcW w:w="3827" w:type="dxa"/>
          </w:tcPr>
          <w:p w:rsidR="00DD20BB" w:rsidRDefault="00DD20BB" w:rsidP="00831CD5">
            <w:pPr>
              <w:jc w:val="center"/>
              <w:rPr>
                <w:sz w:val="28"/>
                <w:szCs w:val="28"/>
              </w:rPr>
            </w:pPr>
            <w:r w:rsidRPr="00C60484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92" w:type="dxa"/>
          </w:tcPr>
          <w:p w:rsidR="00DD20BB" w:rsidRDefault="00DD20BB" w:rsidP="00DD20B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72</w:t>
            </w:r>
          </w:p>
        </w:tc>
      </w:tr>
    </w:tbl>
    <w:p w:rsidR="00F602AF" w:rsidRDefault="00F602AF" w:rsidP="00F602AF">
      <w:pPr>
        <w:jc w:val="center"/>
        <w:rPr>
          <w:sz w:val="28"/>
          <w:szCs w:val="28"/>
        </w:rPr>
      </w:pPr>
    </w:p>
    <w:sectPr w:rsidR="00F602AF" w:rsidSect="00AB265F">
      <w:pgSz w:w="12240" w:h="15840"/>
      <w:pgMar w:top="1134" w:right="851" w:bottom="993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E96D98"/>
    <w:rsid w:val="00003CF6"/>
    <w:rsid w:val="00015038"/>
    <w:rsid w:val="0001543D"/>
    <w:rsid w:val="00037D71"/>
    <w:rsid w:val="00070B7B"/>
    <w:rsid w:val="0008534D"/>
    <w:rsid w:val="000B74C2"/>
    <w:rsid w:val="000F4766"/>
    <w:rsid w:val="000F499B"/>
    <w:rsid w:val="000F5806"/>
    <w:rsid w:val="00106077"/>
    <w:rsid w:val="00111AAB"/>
    <w:rsid w:val="00135FA9"/>
    <w:rsid w:val="0014014D"/>
    <w:rsid w:val="001438A2"/>
    <w:rsid w:val="001A1335"/>
    <w:rsid w:val="001B20F4"/>
    <w:rsid w:val="001F0983"/>
    <w:rsid w:val="00202B09"/>
    <w:rsid w:val="00235CAA"/>
    <w:rsid w:val="00244E9A"/>
    <w:rsid w:val="00275975"/>
    <w:rsid w:val="002A676F"/>
    <w:rsid w:val="002D1141"/>
    <w:rsid w:val="0030051F"/>
    <w:rsid w:val="003268D7"/>
    <w:rsid w:val="00334EEB"/>
    <w:rsid w:val="0035426F"/>
    <w:rsid w:val="003605C2"/>
    <w:rsid w:val="00362FF4"/>
    <w:rsid w:val="00364976"/>
    <w:rsid w:val="00377044"/>
    <w:rsid w:val="00406CE6"/>
    <w:rsid w:val="00416A33"/>
    <w:rsid w:val="00421B0C"/>
    <w:rsid w:val="00424C04"/>
    <w:rsid w:val="004555AE"/>
    <w:rsid w:val="00470C96"/>
    <w:rsid w:val="004714C9"/>
    <w:rsid w:val="004A4909"/>
    <w:rsid w:val="004C01D7"/>
    <w:rsid w:val="004D69D5"/>
    <w:rsid w:val="004F6017"/>
    <w:rsid w:val="004F60AC"/>
    <w:rsid w:val="004F6546"/>
    <w:rsid w:val="00507179"/>
    <w:rsid w:val="005238E9"/>
    <w:rsid w:val="00526AD6"/>
    <w:rsid w:val="005819F2"/>
    <w:rsid w:val="005D092E"/>
    <w:rsid w:val="005E6B6F"/>
    <w:rsid w:val="005E7F14"/>
    <w:rsid w:val="005F4D25"/>
    <w:rsid w:val="005F6B11"/>
    <w:rsid w:val="0060039E"/>
    <w:rsid w:val="00600EE0"/>
    <w:rsid w:val="0061744E"/>
    <w:rsid w:val="006333E3"/>
    <w:rsid w:val="00666BF2"/>
    <w:rsid w:val="006A13B2"/>
    <w:rsid w:val="006A453E"/>
    <w:rsid w:val="006C44C0"/>
    <w:rsid w:val="006D3AF2"/>
    <w:rsid w:val="006F04FE"/>
    <w:rsid w:val="00702705"/>
    <w:rsid w:val="00721667"/>
    <w:rsid w:val="00730905"/>
    <w:rsid w:val="00765378"/>
    <w:rsid w:val="00766492"/>
    <w:rsid w:val="00774ABE"/>
    <w:rsid w:val="007A1E3E"/>
    <w:rsid w:val="007D439C"/>
    <w:rsid w:val="007F35AE"/>
    <w:rsid w:val="008040DF"/>
    <w:rsid w:val="00804B7D"/>
    <w:rsid w:val="00815ED4"/>
    <w:rsid w:val="00824AAF"/>
    <w:rsid w:val="00841ABA"/>
    <w:rsid w:val="008647C2"/>
    <w:rsid w:val="00864E76"/>
    <w:rsid w:val="00864F15"/>
    <w:rsid w:val="00892546"/>
    <w:rsid w:val="008C6A81"/>
    <w:rsid w:val="008D166D"/>
    <w:rsid w:val="008D60B6"/>
    <w:rsid w:val="008E7377"/>
    <w:rsid w:val="00912DF6"/>
    <w:rsid w:val="009415E5"/>
    <w:rsid w:val="00961A62"/>
    <w:rsid w:val="00996E55"/>
    <w:rsid w:val="00A4787D"/>
    <w:rsid w:val="00A62C13"/>
    <w:rsid w:val="00A673BA"/>
    <w:rsid w:val="00A77A28"/>
    <w:rsid w:val="00A949FD"/>
    <w:rsid w:val="00AB265F"/>
    <w:rsid w:val="00AD192F"/>
    <w:rsid w:val="00AD37A5"/>
    <w:rsid w:val="00AE78B0"/>
    <w:rsid w:val="00AF1DE5"/>
    <w:rsid w:val="00AF7D34"/>
    <w:rsid w:val="00B04F3C"/>
    <w:rsid w:val="00B11135"/>
    <w:rsid w:val="00B14DA7"/>
    <w:rsid w:val="00B24B98"/>
    <w:rsid w:val="00B5001F"/>
    <w:rsid w:val="00B65A7F"/>
    <w:rsid w:val="00B660EC"/>
    <w:rsid w:val="00BA634B"/>
    <w:rsid w:val="00BA7053"/>
    <w:rsid w:val="00BB463B"/>
    <w:rsid w:val="00BC27FA"/>
    <w:rsid w:val="00BC439D"/>
    <w:rsid w:val="00BC440D"/>
    <w:rsid w:val="00BC5476"/>
    <w:rsid w:val="00BD5288"/>
    <w:rsid w:val="00BE647B"/>
    <w:rsid w:val="00BF1CC5"/>
    <w:rsid w:val="00BF5B14"/>
    <w:rsid w:val="00C2176F"/>
    <w:rsid w:val="00C51FC5"/>
    <w:rsid w:val="00C96F81"/>
    <w:rsid w:val="00C97BFD"/>
    <w:rsid w:val="00CB17A0"/>
    <w:rsid w:val="00CB6E03"/>
    <w:rsid w:val="00CC07D4"/>
    <w:rsid w:val="00CC2139"/>
    <w:rsid w:val="00CE544A"/>
    <w:rsid w:val="00CF2FD8"/>
    <w:rsid w:val="00CF5B07"/>
    <w:rsid w:val="00D0336C"/>
    <w:rsid w:val="00D433EF"/>
    <w:rsid w:val="00D46CBE"/>
    <w:rsid w:val="00DB0446"/>
    <w:rsid w:val="00DD20BB"/>
    <w:rsid w:val="00DF1A75"/>
    <w:rsid w:val="00E2214F"/>
    <w:rsid w:val="00E856E7"/>
    <w:rsid w:val="00E93CD3"/>
    <w:rsid w:val="00E94A66"/>
    <w:rsid w:val="00E96D98"/>
    <w:rsid w:val="00EA4990"/>
    <w:rsid w:val="00EA675B"/>
    <w:rsid w:val="00EC38E4"/>
    <w:rsid w:val="00F00E96"/>
    <w:rsid w:val="00F346BD"/>
    <w:rsid w:val="00F602AF"/>
    <w:rsid w:val="00F71E4E"/>
    <w:rsid w:val="00FD3A69"/>
    <w:rsid w:val="00FD694B"/>
    <w:rsid w:val="00FE2F27"/>
    <w:rsid w:val="00FE31AB"/>
    <w:rsid w:val="00FE6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A69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D3A69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D3A69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D3A69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FD3A69"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rsid w:val="00FD3A6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FD3A6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FD3A69"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  <w:style w:type="character" w:customStyle="1" w:styleId="2115pt">
    <w:name w:val="Основной текст (2) + 11;5 pt"/>
    <w:rsid w:val="00BA70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21">
    <w:name w:val="Body Text 2"/>
    <w:basedOn w:val="a"/>
    <w:link w:val="22"/>
    <w:uiPriority w:val="99"/>
    <w:pPr>
      <w:widowControl w:val="0"/>
      <w:tabs>
        <w:tab w:val="left" w:pos="1573"/>
      </w:tabs>
      <w:spacing w:line="360" w:lineRule="auto"/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widowControl w:val="0"/>
      <w:jc w:val="both"/>
    </w:pPr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table" w:styleId="a5">
    <w:name w:val="Table Grid"/>
    <w:basedOn w:val="a1"/>
    <w:uiPriority w:val="99"/>
    <w:locked/>
    <w:rsid w:val="00815ED4"/>
    <w:pPr>
      <w:spacing w:after="0" w:line="240" w:lineRule="auto"/>
    </w:pPr>
    <w:rPr>
      <w:rFonts w:ascii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rsid w:val="00912D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912DF6"/>
    <w:rPr>
      <w:rFonts w:ascii="Tahoma" w:hAnsi="Tahoma" w:cs="Tahoma"/>
      <w:sz w:val="16"/>
      <w:szCs w:val="16"/>
    </w:rPr>
  </w:style>
  <w:style w:type="paragraph" w:customStyle="1" w:styleId="a8">
    <w:name w:val="Рабочий"/>
    <w:basedOn w:val="a"/>
    <w:rsid w:val="00702705"/>
    <w:pPr>
      <w:autoSpaceDE/>
      <w:autoSpaceDN/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7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4</Pages>
  <Words>587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3930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113</cp:revision>
  <cp:lastPrinted>2025-01-17T06:45:00Z</cp:lastPrinted>
  <dcterms:created xsi:type="dcterms:W3CDTF">2017-02-10T07:08:00Z</dcterms:created>
  <dcterms:modified xsi:type="dcterms:W3CDTF">2025-01-17T06:48:00Z</dcterms:modified>
</cp:coreProperties>
</file>