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6D3AF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BB463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AB265F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B463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AB265F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D3AF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AB265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D3AF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4F601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6D3AF2" w:rsidRPr="006D3AF2">
              <w:rPr>
                <w:b/>
                <w:bCs/>
                <w:sz w:val="28"/>
                <w:szCs w:val="28"/>
              </w:rPr>
              <w:t>№369, 371, 372, 374, 380, 381, 383,</w:t>
            </w:r>
            <w:r w:rsidR="00B5001F">
              <w:rPr>
                <w:b/>
                <w:bCs/>
                <w:sz w:val="28"/>
                <w:szCs w:val="28"/>
              </w:rPr>
              <w:t xml:space="preserve"> 386, </w:t>
            </w:r>
            <w:r w:rsidR="006D3AF2" w:rsidRPr="006D3AF2">
              <w:rPr>
                <w:b/>
                <w:bCs/>
                <w:sz w:val="28"/>
                <w:szCs w:val="28"/>
              </w:rPr>
              <w:t xml:space="preserve"> 387,</w:t>
            </w:r>
            <w:r w:rsidR="00416A33">
              <w:rPr>
                <w:b/>
                <w:bCs/>
                <w:sz w:val="28"/>
                <w:szCs w:val="28"/>
              </w:rPr>
              <w:t xml:space="preserve"> 388,</w:t>
            </w:r>
            <w:r w:rsidR="006D3AF2" w:rsidRPr="006D3AF2">
              <w:rPr>
                <w:b/>
                <w:bCs/>
                <w:sz w:val="28"/>
                <w:szCs w:val="28"/>
              </w:rPr>
              <w:t xml:space="preserve"> 389, 394</w:t>
            </w:r>
            <w:r w:rsidR="00B5001F">
              <w:rPr>
                <w:b/>
                <w:bCs/>
                <w:sz w:val="28"/>
                <w:szCs w:val="28"/>
              </w:rPr>
              <w:t>, 403</w:t>
            </w:r>
            <w:r w:rsidR="006D3AF2"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6D3AF2">
        <w:t>№</w:t>
      </w:r>
      <w:r w:rsidR="00B5001F" w:rsidRPr="00B5001F">
        <w:t>369, 371, 372, 374, 380, 381, 383, 386,  387, 388, 389, 394, 403</w:t>
      </w:r>
      <w:r w:rsidR="00B5001F">
        <w:t xml:space="preserve">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6D3AF2">
        <w:t>№</w:t>
      </w:r>
      <w:r w:rsidR="00B5001F" w:rsidRPr="00B5001F">
        <w:t xml:space="preserve">369, 371, 372, 374, 380, 381, 383, 386,  387, 388, 389, 394, 403 </w:t>
      </w:r>
      <w:r>
        <w:t>в Избирательную комиссию Ростовской области.</w:t>
      </w:r>
    </w:p>
    <w:p w:rsidR="006D3AF2" w:rsidRDefault="00815ED4">
      <w:pPr>
        <w:pStyle w:val="21"/>
      </w:pPr>
      <w:r>
        <w:t>3. Разместить настоящее постановление на сайте Территориальной избирательной комиссии Верхнедонского района Ростовской области</w:t>
      </w:r>
      <w:r w:rsidR="00666BF2">
        <w:t>.</w:t>
      </w:r>
    </w:p>
    <w:p w:rsidR="006D3AF2" w:rsidRDefault="006D3AF2">
      <w:pPr>
        <w:pStyle w:val="21"/>
      </w:pPr>
    </w:p>
    <w:p w:rsidR="006D3AF2" w:rsidRDefault="006D3AF2">
      <w:pPr>
        <w:pStyle w:val="21"/>
      </w:pPr>
      <w:r>
        <w:t>4. Контроль за исполнением настоящего постановления возложить на секретаря комиссии 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Pr="00037D71" w:rsidRDefault="00037D71" w:rsidP="00037D71"/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D3AF2">
        <w:rPr>
          <w:sz w:val="28"/>
          <w:szCs w:val="28"/>
        </w:rPr>
        <w:t>31</w:t>
      </w:r>
      <w:r w:rsidR="00A62C13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2016г. №</w:t>
      </w:r>
      <w:r w:rsidR="006D3AF2">
        <w:rPr>
          <w:sz w:val="28"/>
          <w:szCs w:val="28"/>
        </w:rPr>
        <w:t>26-4</w:t>
      </w: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кандидатур для исключения из резерва составов участковых избирательных комиссий </w:t>
      </w:r>
    </w:p>
    <w:p w:rsidR="00037D71" w:rsidRDefault="00037D71" w:rsidP="00037D71">
      <w:pPr>
        <w:pStyle w:val="2"/>
        <w:jc w:val="center"/>
      </w:pPr>
      <w:r>
        <w:t>Верхняковское сельское поселение</w:t>
      </w:r>
    </w:p>
    <w:p w:rsidR="00037D71" w:rsidRDefault="00037D71" w:rsidP="00037D71">
      <w:pPr>
        <w:pStyle w:val="21"/>
        <w:jc w:val="center"/>
      </w:pPr>
      <w:r>
        <w:t>Верхнедонского района Ростовской области</w:t>
      </w:r>
    </w:p>
    <w:p w:rsidR="00037D71" w:rsidRDefault="00037D71" w:rsidP="00037D7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37D71">
        <w:tc>
          <w:tcPr>
            <w:tcW w:w="675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37D71">
        <w:tc>
          <w:tcPr>
            <w:tcW w:w="675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Бирюкова Наталья Васильевна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Мрыхина Галина Николаевна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Девяткина Татьяна Яковлевна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037D71" w:rsidRDefault="00037D71" w:rsidP="004F60AC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Филонова </w:t>
            </w:r>
            <w:r w:rsidR="004F60AC">
              <w:rPr>
                <w:sz w:val="28"/>
                <w:szCs w:val="28"/>
              </w:rPr>
              <w:t>Ирина Сергеевна</w:t>
            </w:r>
          </w:p>
        </w:tc>
        <w:tc>
          <w:tcPr>
            <w:tcW w:w="4976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5001F" w:rsidRDefault="00B5001F">
      <w:pPr>
        <w:pStyle w:val="2"/>
        <w:jc w:val="center"/>
      </w:pPr>
    </w:p>
    <w:p w:rsidR="00037D71" w:rsidRDefault="00C97BFD">
      <w:pPr>
        <w:pStyle w:val="2"/>
        <w:jc w:val="center"/>
      </w:pPr>
      <w:r>
        <w:t xml:space="preserve">Список кандидатур для исключения из резерва составов участковых </w:t>
      </w:r>
      <w:r w:rsidR="00037D71">
        <w:t xml:space="preserve">избирательных </w:t>
      </w:r>
      <w:r>
        <w:t xml:space="preserve">комиссий </w:t>
      </w:r>
    </w:p>
    <w:p w:rsidR="00C97BFD" w:rsidRDefault="00AB265F">
      <w:pPr>
        <w:pStyle w:val="2"/>
        <w:jc w:val="center"/>
      </w:pPr>
      <w:r>
        <w:t xml:space="preserve">Казанское </w:t>
      </w:r>
      <w:r w:rsidR="00C97BFD">
        <w:t>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815ED4" w:rsidRDefault="00815ED4" w:rsidP="00666B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>
        <w:tc>
          <w:tcPr>
            <w:tcW w:w="675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>
        <w:tc>
          <w:tcPr>
            <w:tcW w:w="675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721667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037D71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Акимцева Елена Петровна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 Ростовского регионального отделения Всероссийской политической партии «Аграрная партия России» в Ростовской области</w:t>
            </w:r>
          </w:p>
        </w:tc>
      </w:tr>
    </w:tbl>
    <w:p w:rsidR="00AB265F" w:rsidRPr="000F4766" w:rsidRDefault="00AB265F" w:rsidP="00AB265F">
      <w:pPr>
        <w:widowControl w:val="0"/>
        <w:tabs>
          <w:tab w:val="left" w:pos="1573"/>
        </w:tabs>
        <w:jc w:val="center"/>
        <w:rPr>
          <w:color w:val="FF0000"/>
        </w:rPr>
      </w:pPr>
    </w:p>
    <w:p w:rsidR="00037D71" w:rsidRDefault="00037D71" w:rsidP="00037D71">
      <w:pPr>
        <w:pStyle w:val="2"/>
        <w:jc w:val="center"/>
      </w:pPr>
      <w:r>
        <w:lastRenderedPageBreak/>
        <w:t xml:space="preserve">Список кандидатур для исключения из резерва составов участковых избирательных комиссий </w:t>
      </w:r>
    </w:p>
    <w:p w:rsidR="00037D71" w:rsidRDefault="00037D71" w:rsidP="00037D71">
      <w:pPr>
        <w:pStyle w:val="2"/>
        <w:jc w:val="center"/>
      </w:pPr>
      <w:r>
        <w:t>Мешковское сельское поселение</w:t>
      </w:r>
    </w:p>
    <w:p w:rsidR="00037D71" w:rsidRDefault="00037D71" w:rsidP="00037D71">
      <w:pPr>
        <w:pStyle w:val="21"/>
        <w:jc w:val="center"/>
      </w:pPr>
      <w:r>
        <w:t>Верхнедонского района Ростовской области</w:t>
      </w:r>
    </w:p>
    <w:p w:rsidR="00037D71" w:rsidRPr="006A13B2" w:rsidRDefault="00037D71" w:rsidP="00037D7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Пархомчук Екатерина Николаевна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Титов Сергей Георгиевич</w:t>
            </w:r>
          </w:p>
        </w:tc>
        <w:tc>
          <w:tcPr>
            <w:tcW w:w="4976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Координационный совет Регионального отделения политической партии «Родная партия» в Ростовской области</w:t>
            </w:r>
          </w:p>
        </w:tc>
      </w:tr>
      <w:tr w:rsidR="00037D71" w:rsidRPr="006A13B2">
        <w:tc>
          <w:tcPr>
            <w:tcW w:w="675" w:type="dxa"/>
          </w:tcPr>
          <w:p w:rsidR="00037D71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Фатеева Елена Николаевна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Координационный совет Регионального отделения политической партии «Родная партия» в Ростовской области</w:t>
            </w:r>
          </w:p>
        </w:tc>
      </w:tr>
      <w:tr w:rsidR="00037D71" w:rsidRPr="006A13B2">
        <w:tc>
          <w:tcPr>
            <w:tcW w:w="675" w:type="dxa"/>
          </w:tcPr>
          <w:p w:rsidR="00037D71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Иванова Валентина Дмитриевна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037D71" w:rsidRDefault="00037D71" w:rsidP="00AB265F">
      <w:pPr>
        <w:pStyle w:val="2"/>
        <w:jc w:val="center"/>
      </w:pPr>
    </w:p>
    <w:p w:rsidR="00AB265F" w:rsidRDefault="00AB265F" w:rsidP="00AB265F">
      <w:pPr>
        <w:pStyle w:val="2"/>
        <w:jc w:val="center"/>
      </w:pPr>
      <w:r>
        <w:t>Список кандидатур для исключения из резерва составов участковых комиссий Мещеряковское сельское поселение</w:t>
      </w:r>
    </w:p>
    <w:p w:rsidR="00AB265F" w:rsidRDefault="00AB265F" w:rsidP="00AB265F">
      <w:pPr>
        <w:pStyle w:val="21"/>
        <w:jc w:val="center"/>
      </w:pPr>
      <w:r>
        <w:t>Верхнедонского района Ростовской области</w:t>
      </w:r>
    </w:p>
    <w:p w:rsidR="00AB265F" w:rsidRPr="006A13B2" w:rsidRDefault="00AB265F" w:rsidP="00AB265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Буханцова Клавдия Анатольевна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Варвара Андреевна</w:t>
            </w:r>
          </w:p>
        </w:tc>
        <w:tc>
          <w:tcPr>
            <w:tcW w:w="4976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Политический комитет Регионального отделения в Ростовской области Всероссийской политической партии  «ПАРТИЯ ВЕЛИКОЕ ОТЕЧЕСТВО»</w:t>
            </w:r>
          </w:p>
        </w:tc>
      </w:tr>
      <w:tr w:rsidR="00416A33" w:rsidRPr="006A13B2">
        <w:tc>
          <w:tcPr>
            <w:tcW w:w="675" w:type="dxa"/>
          </w:tcPr>
          <w:p w:rsidR="00416A33" w:rsidRDefault="00416A33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416A33" w:rsidRDefault="00416A33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Чекунова Нина Ивановна</w:t>
            </w:r>
          </w:p>
        </w:tc>
        <w:tc>
          <w:tcPr>
            <w:tcW w:w="4976" w:type="dxa"/>
          </w:tcPr>
          <w:p w:rsidR="00416A33" w:rsidRDefault="00416A33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5001F" w:rsidRPr="006A13B2">
        <w:tc>
          <w:tcPr>
            <w:tcW w:w="675" w:type="dxa"/>
          </w:tcPr>
          <w:p w:rsidR="00B5001F" w:rsidRDefault="00B5001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Бабкина Наталья Петровна </w:t>
            </w:r>
          </w:p>
        </w:tc>
        <w:tc>
          <w:tcPr>
            <w:tcW w:w="4976" w:type="dxa"/>
          </w:tcPr>
          <w:p w:rsidR="00B5001F" w:rsidRPr="001F0983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F0983">
              <w:rPr>
                <w:snapToGrid w:val="0"/>
                <w:color w:val="000000"/>
                <w:sz w:val="28"/>
                <w:szCs w:val="28"/>
              </w:rPr>
              <w:t>Региональный координационный совет политической партии “Родная партия” в Ростовской области</w:t>
            </w:r>
          </w:p>
        </w:tc>
      </w:tr>
      <w:tr w:rsidR="00B5001F" w:rsidRPr="006A13B2">
        <w:tc>
          <w:tcPr>
            <w:tcW w:w="675" w:type="dxa"/>
          </w:tcPr>
          <w:p w:rsidR="00B5001F" w:rsidRDefault="00B5001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B5001F" w:rsidRDefault="00A62C13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Сытина Людмила</w:t>
            </w:r>
            <w:r w:rsidR="00B5001F">
              <w:rPr>
                <w:sz w:val="28"/>
                <w:szCs w:val="28"/>
              </w:rPr>
              <w:t xml:space="preserve"> Александровна</w:t>
            </w:r>
          </w:p>
        </w:tc>
        <w:tc>
          <w:tcPr>
            <w:tcW w:w="4976" w:type="dxa"/>
          </w:tcPr>
          <w:p w:rsidR="00B5001F" w:rsidRDefault="00A62C13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</w:tbl>
    <w:p w:rsidR="00A62C13" w:rsidRDefault="00A62C13" w:rsidP="00B5001F">
      <w:pPr>
        <w:pStyle w:val="2"/>
        <w:jc w:val="center"/>
      </w:pPr>
    </w:p>
    <w:p w:rsidR="00037D71" w:rsidRDefault="00AB265F" w:rsidP="00B5001F">
      <w:pPr>
        <w:pStyle w:val="2"/>
        <w:jc w:val="center"/>
      </w:pPr>
      <w:r>
        <w:t xml:space="preserve">Список кандидатур для исключения из резерва составов участковых </w:t>
      </w:r>
      <w:r w:rsidR="00037D71">
        <w:t xml:space="preserve">избирательных </w:t>
      </w:r>
      <w:r>
        <w:t>комиссий</w:t>
      </w:r>
    </w:p>
    <w:p w:rsidR="00AB265F" w:rsidRDefault="00037D71" w:rsidP="00AB265F">
      <w:pPr>
        <w:pStyle w:val="2"/>
        <w:jc w:val="center"/>
      </w:pPr>
      <w:r>
        <w:t>Мигулинское</w:t>
      </w:r>
      <w:r w:rsidR="00AB265F">
        <w:t xml:space="preserve"> сельское поселение</w:t>
      </w:r>
    </w:p>
    <w:p w:rsidR="00AB265F" w:rsidRDefault="00AB265F" w:rsidP="00AB265F">
      <w:pPr>
        <w:pStyle w:val="21"/>
        <w:jc w:val="center"/>
      </w:pPr>
      <w:r>
        <w:t>Верхнедонского района Ростовской области</w:t>
      </w:r>
    </w:p>
    <w:p w:rsidR="00AB265F" w:rsidRPr="006A13B2" w:rsidRDefault="00AB265F" w:rsidP="00AB265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AB265F" w:rsidRPr="006A13B2">
        <w:tc>
          <w:tcPr>
            <w:tcW w:w="675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AB265F" w:rsidRPr="006A13B2" w:rsidRDefault="00AB265F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Бондарева Елена Алексеевна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406CE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4976" w:type="dxa"/>
          </w:tcPr>
          <w:p w:rsidR="00037D71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B5001F" w:rsidRDefault="00B5001F" w:rsidP="00037D71">
      <w:pPr>
        <w:pStyle w:val="2"/>
        <w:jc w:val="center"/>
      </w:pPr>
    </w:p>
    <w:p w:rsidR="00037D71" w:rsidRDefault="00037D71" w:rsidP="00037D71">
      <w:pPr>
        <w:pStyle w:val="2"/>
        <w:jc w:val="center"/>
      </w:pPr>
      <w:r>
        <w:t xml:space="preserve">Список кандидатур для исключения из резерва составов участковых избирательных комиссий </w:t>
      </w:r>
    </w:p>
    <w:p w:rsidR="00037D71" w:rsidRDefault="00037D71" w:rsidP="00037D71">
      <w:pPr>
        <w:pStyle w:val="2"/>
        <w:jc w:val="center"/>
      </w:pPr>
      <w:r>
        <w:t>Тубянское сельское поселение</w:t>
      </w:r>
    </w:p>
    <w:p w:rsidR="00037D71" w:rsidRDefault="00037D71" w:rsidP="00037D71">
      <w:pPr>
        <w:pStyle w:val="21"/>
        <w:jc w:val="center"/>
      </w:pPr>
      <w:r>
        <w:t>Верхнедонского района Ростовской области</w:t>
      </w:r>
    </w:p>
    <w:p w:rsidR="00037D71" w:rsidRPr="006A13B2" w:rsidRDefault="00037D71" w:rsidP="00037D71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037D71" w:rsidRPr="006A13B2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Кротова Татьяна Владимировна 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037D71" w:rsidRPr="00666BF2" w:rsidRDefault="00037D71" w:rsidP="00037D71">
      <w:pPr>
        <w:jc w:val="center"/>
      </w:pPr>
    </w:p>
    <w:p w:rsidR="00B5001F" w:rsidRDefault="00B5001F" w:rsidP="00B5001F">
      <w:pPr>
        <w:pStyle w:val="2"/>
        <w:jc w:val="center"/>
      </w:pPr>
      <w:r>
        <w:t xml:space="preserve">Список кандидатур для исключения из резерва составов участковых избирательных комиссий </w:t>
      </w:r>
    </w:p>
    <w:p w:rsidR="00B5001F" w:rsidRDefault="00B5001F" w:rsidP="00B5001F">
      <w:pPr>
        <w:pStyle w:val="2"/>
        <w:jc w:val="center"/>
      </w:pPr>
      <w:r>
        <w:t>Шумилинского сельское поселение</w:t>
      </w:r>
    </w:p>
    <w:p w:rsidR="00B5001F" w:rsidRDefault="00B5001F" w:rsidP="00B5001F">
      <w:pPr>
        <w:pStyle w:val="21"/>
        <w:jc w:val="center"/>
      </w:pPr>
      <w:r>
        <w:t>Верхнедонского района Ростовской области</w:t>
      </w:r>
    </w:p>
    <w:p w:rsidR="00B5001F" w:rsidRPr="006A13B2" w:rsidRDefault="00B5001F" w:rsidP="00B5001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5001F" w:rsidRPr="006A13B2">
        <w:tc>
          <w:tcPr>
            <w:tcW w:w="675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5001F" w:rsidRPr="006A13B2">
        <w:tc>
          <w:tcPr>
            <w:tcW w:w="675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3</w:t>
            </w:r>
          </w:p>
        </w:tc>
      </w:tr>
      <w:tr w:rsidR="00B5001F" w:rsidRPr="006A13B2">
        <w:tc>
          <w:tcPr>
            <w:tcW w:w="675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5001F" w:rsidRPr="006A13B2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Романова Мария Николаевна </w:t>
            </w:r>
          </w:p>
        </w:tc>
        <w:tc>
          <w:tcPr>
            <w:tcW w:w="4976" w:type="dxa"/>
          </w:tcPr>
          <w:p w:rsidR="00B5001F" w:rsidRPr="001F0983" w:rsidRDefault="00B5001F" w:rsidP="00892546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1F0983">
              <w:rPr>
                <w:snapToGrid w:val="0"/>
                <w:color w:val="000000"/>
                <w:sz w:val="28"/>
                <w:szCs w:val="28"/>
              </w:rPr>
              <w:t>Верхнедонское местное отделение Всероссийской политической партии «ЕДИНАЯ РОССИЯ»</w:t>
            </w:r>
          </w:p>
        </w:tc>
      </w:tr>
    </w:tbl>
    <w:p w:rsidR="00AB265F" w:rsidRPr="00666BF2" w:rsidRDefault="00AB265F" w:rsidP="00AB265F">
      <w:pPr>
        <w:jc w:val="center"/>
      </w:pPr>
    </w:p>
    <w:sectPr w:rsidR="00AB265F" w:rsidRPr="00666BF2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15038"/>
    <w:rsid w:val="00037D71"/>
    <w:rsid w:val="0008534D"/>
    <w:rsid w:val="000F4766"/>
    <w:rsid w:val="000F5806"/>
    <w:rsid w:val="001438A2"/>
    <w:rsid w:val="001F0983"/>
    <w:rsid w:val="00275975"/>
    <w:rsid w:val="0030051F"/>
    <w:rsid w:val="0035426F"/>
    <w:rsid w:val="00406CE6"/>
    <w:rsid w:val="00416A33"/>
    <w:rsid w:val="00421B0C"/>
    <w:rsid w:val="004F6017"/>
    <w:rsid w:val="004F60AC"/>
    <w:rsid w:val="005819F2"/>
    <w:rsid w:val="00666BF2"/>
    <w:rsid w:val="006A13B2"/>
    <w:rsid w:val="006D3AF2"/>
    <w:rsid w:val="00721667"/>
    <w:rsid w:val="007A1E3E"/>
    <w:rsid w:val="007D439C"/>
    <w:rsid w:val="00815ED4"/>
    <w:rsid w:val="00841ABA"/>
    <w:rsid w:val="00892546"/>
    <w:rsid w:val="00912DF6"/>
    <w:rsid w:val="00961A62"/>
    <w:rsid w:val="00996E55"/>
    <w:rsid w:val="00A62C13"/>
    <w:rsid w:val="00AB265F"/>
    <w:rsid w:val="00AD192F"/>
    <w:rsid w:val="00AE78B0"/>
    <w:rsid w:val="00AF1DE5"/>
    <w:rsid w:val="00B5001F"/>
    <w:rsid w:val="00BB463B"/>
    <w:rsid w:val="00BC440D"/>
    <w:rsid w:val="00BF1CC5"/>
    <w:rsid w:val="00BF5B14"/>
    <w:rsid w:val="00C97BFD"/>
    <w:rsid w:val="00CC07D4"/>
    <w:rsid w:val="00CE544A"/>
    <w:rsid w:val="00DB0446"/>
    <w:rsid w:val="00DF1A75"/>
    <w:rsid w:val="00E856E7"/>
    <w:rsid w:val="00E96D98"/>
    <w:rsid w:val="00F00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5908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2016-11-15T12:03:00Z</cp:lastPrinted>
  <dcterms:created xsi:type="dcterms:W3CDTF">2017-02-10T07:08:00Z</dcterms:created>
  <dcterms:modified xsi:type="dcterms:W3CDTF">2017-02-10T07:08:00Z</dcterms:modified>
</cp:coreProperties>
</file>