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E6A068B" w:rsidR="00D9508C" w:rsidRDefault="00BF7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9716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AAC0B23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F741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9716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9716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D84CAA9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>О</w:t>
            </w:r>
            <w:r w:rsidR="00BF7417">
              <w:rPr>
                <w:b/>
                <w:sz w:val="28"/>
                <w:szCs w:val="28"/>
              </w:rPr>
              <w:t>б аннулировании</w:t>
            </w:r>
            <w:r w:rsidRPr="00F4019D">
              <w:rPr>
                <w:b/>
                <w:sz w:val="28"/>
                <w:szCs w:val="28"/>
              </w:rPr>
              <w:t xml:space="preserve">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99716B">
              <w:rPr>
                <w:b/>
                <w:sz w:val="28"/>
                <w:szCs w:val="28"/>
              </w:rPr>
              <w:t>Фроловой Надежды Павловны</w:t>
            </w:r>
            <w:r w:rsidR="0099716B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>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99716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9C513CF" w:rsidR="00F4019D" w:rsidRDefault="00BF7417" w:rsidP="00F4019D">
      <w:pPr>
        <w:ind w:firstLine="708"/>
        <w:jc w:val="both"/>
        <w:rPr>
          <w:sz w:val="28"/>
          <w:szCs w:val="28"/>
        </w:rPr>
      </w:pPr>
      <w:r w:rsidRPr="00BF7417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99716B" w:rsidRPr="0099716B">
        <w:rPr>
          <w:sz w:val="28"/>
          <w:szCs w:val="28"/>
        </w:rPr>
        <w:t>Фроловой Надежды Павловны</w:t>
      </w:r>
      <w:r>
        <w:rPr>
          <w:sz w:val="28"/>
          <w:szCs w:val="28"/>
        </w:rPr>
        <w:t xml:space="preserve">, зарегистрированного кандидата в </w:t>
      </w:r>
      <w:r w:rsidRPr="00FA4A2B">
        <w:rPr>
          <w:sz w:val="28"/>
          <w:szCs w:val="28"/>
        </w:rPr>
        <w:t xml:space="preserve">депутаты Собрания депутатов </w:t>
      </w:r>
      <w:r>
        <w:rPr>
          <w:sz w:val="28"/>
          <w:szCs w:val="28"/>
        </w:rPr>
        <w:t>Казанского</w:t>
      </w:r>
      <w:r w:rsidRPr="00FA4A2B">
        <w:rPr>
          <w:sz w:val="28"/>
          <w:szCs w:val="28"/>
        </w:rPr>
        <w:t xml:space="preserve">  сельского  поселения </w:t>
      </w:r>
      <w:r>
        <w:rPr>
          <w:sz w:val="28"/>
          <w:szCs w:val="28"/>
        </w:rPr>
        <w:t>шес</w:t>
      </w:r>
      <w:r w:rsidRPr="00FA4A2B">
        <w:rPr>
          <w:sz w:val="28"/>
          <w:szCs w:val="28"/>
        </w:rPr>
        <w:t>того созыва</w:t>
      </w:r>
      <w:r w:rsidR="00F4019D"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="00F4019D" w:rsidRPr="00F4019D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пят</w:t>
      </w:r>
      <w:r w:rsidR="00F4019D">
        <w:rPr>
          <w:sz w:val="28"/>
          <w:szCs w:val="28"/>
        </w:rPr>
        <w:t>и</w:t>
      </w:r>
      <w:r w:rsidR="00F4019D" w:rsidRPr="00F4019D">
        <w:rPr>
          <w:sz w:val="28"/>
          <w:szCs w:val="28"/>
        </w:rPr>
        <w:t>мандатному избирательному округу</w:t>
      </w:r>
      <w:r w:rsidR="00F4019D">
        <w:rPr>
          <w:sz w:val="28"/>
          <w:szCs w:val="28"/>
        </w:rPr>
        <w:t xml:space="preserve"> №</w:t>
      </w:r>
      <w:r w:rsidR="0099716B">
        <w:rPr>
          <w:sz w:val="28"/>
          <w:szCs w:val="28"/>
        </w:rPr>
        <w:t>1</w:t>
      </w:r>
      <w:r w:rsidR="009A750C">
        <w:rPr>
          <w:sz w:val="28"/>
          <w:szCs w:val="28"/>
        </w:rPr>
        <w:t xml:space="preserve">, </w:t>
      </w:r>
      <w:r>
        <w:rPr>
          <w:sz w:val="28"/>
          <w:szCs w:val="28"/>
        </w:rPr>
        <w:t>о снятии своей кандидатуры</w:t>
      </w:r>
      <w:r w:rsidR="00F4019D" w:rsidRPr="00F4019D">
        <w:rPr>
          <w:sz w:val="28"/>
          <w:szCs w:val="28"/>
        </w:rPr>
        <w:t xml:space="preserve">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BC3D1B5" w:rsidR="003923C4" w:rsidRPr="00BF7417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BF7417">
        <w:rPr>
          <w:rFonts w:ascii="Times New Roman" w:hAnsi="Times New Roman"/>
          <w:sz w:val="28"/>
          <w:szCs w:val="28"/>
        </w:rPr>
        <w:t>Аннулировать регистрацию</w:t>
      </w:r>
      <w:r w:rsidR="003923C4" w:rsidRPr="00FA4A2B">
        <w:rPr>
          <w:rFonts w:ascii="Times New Roman" w:hAnsi="Times New Roman"/>
          <w:sz w:val="28"/>
          <w:szCs w:val="28"/>
        </w:rPr>
        <w:t xml:space="preserve"> </w:t>
      </w:r>
      <w:r w:rsidR="0099716B" w:rsidRPr="0099716B">
        <w:rPr>
          <w:rFonts w:ascii="Times New Roman" w:hAnsi="Times New Roman"/>
          <w:sz w:val="28"/>
          <w:szCs w:val="28"/>
        </w:rPr>
        <w:t>Фроловой Надежды Павловны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BF7417">
        <w:rPr>
          <w:rFonts w:ascii="Times New Roman" w:hAnsi="Times New Roman"/>
          <w:sz w:val="28"/>
          <w:szCs w:val="28"/>
        </w:rPr>
        <w:t xml:space="preserve">кандидата </w:t>
      </w:r>
      <w:r w:rsidR="00BF7417" w:rsidRPr="00FA4A2B">
        <w:rPr>
          <w:rFonts w:ascii="Times New Roman" w:hAnsi="Times New Roman"/>
          <w:sz w:val="28"/>
          <w:szCs w:val="28"/>
        </w:rPr>
        <w:t xml:space="preserve">в </w:t>
      </w:r>
      <w:bookmarkStart w:id="0" w:name="_Hlk237446001"/>
      <w:r w:rsidR="00BF7417" w:rsidRPr="00FA4A2B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BF7417">
        <w:rPr>
          <w:rFonts w:ascii="Times New Roman" w:hAnsi="Times New Roman"/>
          <w:sz w:val="28"/>
          <w:szCs w:val="28"/>
        </w:rPr>
        <w:t>Казанского</w:t>
      </w:r>
      <w:r w:rsidR="00BF7417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BF7417">
        <w:rPr>
          <w:rFonts w:ascii="Times New Roman" w:hAnsi="Times New Roman"/>
          <w:sz w:val="28"/>
          <w:szCs w:val="28"/>
        </w:rPr>
        <w:t>шес</w:t>
      </w:r>
      <w:r w:rsidR="00BF7417" w:rsidRPr="00FA4A2B">
        <w:rPr>
          <w:rFonts w:ascii="Times New Roman" w:hAnsi="Times New Roman"/>
          <w:sz w:val="28"/>
          <w:szCs w:val="28"/>
        </w:rPr>
        <w:t>того созыва</w:t>
      </w:r>
      <w:bookmarkEnd w:id="0"/>
      <w:r w:rsidR="00BF7417" w:rsidRPr="00FA4A2B">
        <w:rPr>
          <w:rFonts w:ascii="Times New Roman" w:hAnsi="Times New Roman"/>
          <w:sz w:val="28"/>
          <w:szCs w:val="28"/>
        </w:rPr>
        <w:t xml:space="preserve"> по </w:t>
      </w:r>
      <w:r w:rsidR="00BF7417">
        <w:rPr>
          <w:rFonts w:ascii="Times New Roman" w:hAnsi="Times New Roman"/>
          <w:sz w:val="28"/>
          <w:szCs w:val="28"/>
        </w:rPr>
        <w:t>Казанскому</w:t>
      </w:r>
      <w:r w:rsidR="00BF7417" w:rsidRPr="00FA4A2B">
        <w:rPr>
          <w:rFonts w:ascii="Times New Roman" w:hAnsi="Times New Roman"/>
          <w:sz w:val="28"/>
          <w:szCs w:val="28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>пяти</w:t>
      </w:r>
      <w:r w:rsidR="00BF741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99716B">
        <w:rPr>
          <w:rFonts w:ascii="Times New Roman" w:hAnsi="Times New Roman"/>
          <w:sz w:val="28"/>
          <w:szCs w:val="28"/>
        </w:rPr>
        <w:t>1</w:t>
      </w:r>
      <w:r w:rsidR="00D05176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F741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 xml:space="preserve"> и аннулировать </w:t>
      </w:r>
      <w:r w:rsidR="00BF7417" w:rsidRPr="00BF7417">
        <w:rPr>
          <w:rFonts w:ascii="Times New Roman" w:hAnsi="Times New Roman"/>
          <w:sz w:val="28"/>
          <w:szCs w:val="28"/>
        </w:rPr>
        <w:t>удостоверение зарегистрированного кандидата, выданное Территориальн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избирательн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комисси</w:t>
      </w:r>
      <w:r w:rsidR="00BF7417">
        <w:rPr>
          <w:rFonts w:ascii="Times New Roman" w:hAnsi="Times New Roman"/>
          <w:sz w:val="28"/>
          <w:szCs w:val="28"/>
        </w:rPr>
        <w:t xml:space="preserve">ей </w:t>
      </w:r>
      <w:r w:rsidR="00BF7417" w:rsidRPr="00BF7417">
        <w:rPr>
          <w:rFonts w:ascii="Times New Roman" w:hAnsi="Times New Roman"/>
          <w:sz w:val="28"/>
          <w:szCs w:val="28"/>
        </w:rPr>
        <w:t>Верхнедонского района Ростовской области</w:t>
      </w:r>
      <w:r w:rsidR="00BF7417">
        <w:rPr>
          <w:rFonts w:ascii="Times New Roman" w:hAnsi="Times New Roman"/>
          <w:sz w:val="28"/>
          <w:szCs w:val="28"/>
        </w:rPr>
        <w:t>.</w:t>
      </w:r>
    </w:p>
    <w:p w14:paraId="1AC64D84" w14:textId="3191CA96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r w:rsidR="00BF7417">
        <w:rPr>
          <w:sz w:val="28"/>
          <w:szCs w:val="28"/>
        </w:rPr>
        <w:t xml:space="preserve">аннулирования </w:t>
      </w:r>
      <w:r>
        <w:rPr>
          <w:sz w:val="28"/>
          <w:szCs w:val="28"/>
        </w:rPr>
        <w:t xml:space="preserve">регистрации  </w:t>
      </w:r>
      <w:r w:rsidR="006C5866">
        <w:rPr>
          <w:sz w:val="28"/>
          <w:szCs w:val="28"/>
        </w:rPr>
        <w:t>1</w:t>
      </w:r>
      <w:r w:rsidR="0099716B">
        <w:rPr>
          <w:sz w:val="28"/>
          <w:szCs w:val="28"/>
        </w:rPr>
        <w:t>3</w:t>
      </w:r>
      <w:r w:rsidR="004F545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</w:t>
      </w:r>
      <w:r w:rsidR="002F6478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F6478">
        <w:rPr>
          <w:sz w:val="28"/>
          <w:szCs w:val="28"/>
        </w:rPr>
        <w:t>0</w:t>
      </w:r>
      <w:r w:rsidR="006C5866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3DFF4974" w14:textId="5A9B40EE" w:rsidR="006C5866" w:rsidRDefault="00BF7417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D4A46">
        <w:rPr>
          <w:sz w:val="28"/>
          <w:szCs w:val="28"/>
        </w:rPr>
        <w:t xml:space="preserve">. </w:t>
      </w:r>
      <w:r w:rsidR="006C5866">
        <w:rPr>
          <w:sz w:val="28"/>
          <w:szCs w:val="28"/>
        </w:rPr>
        <w:t xml:space="preserve">Уведомить </w:t>
      </w:r>
      <w:r w:rsidR="0099716B" w:rsidRPr="0099716B">
        <w:rPr>
          <w:sz w:val="28"/>
          <w:szCs w:val="28"/>
        </w:rPr>
        <w:t>Фролов</w:t>
      </w:r>
      <w:r w:rsidR="0099716B">
        <w:rPr>
          <w:sz w:val="28"/>
          <w:szCs w:val="28"/>
        </w:rPr>
        <w:t>у</w:t>
      </w:r>
      <w:r w:rsidR="0099716B" w:rsidRPr="0099716B">
        <w:rPr>
          <w:sz w:val="28"/>
          <w:szCs w:val="28"/>
        </w:rPr>
        <w:t xml:space="preserve"> Надежд</w:t>
      </w:r>
      <w:r w:rsidR="0099716B">
        <w:rPr>
          <w:sz w:val="28"/>
          <w:szCs w:val="28"/>
        </w:rPr>
        <w:t>у</w:t>
      </w:r>
      <w:r w:rsidR="0099716B" w:rsidRPr="0099716B">
        <w:rPr>
          <w:sz w:val="28"/>
          <w:szCs w:val="28"/>
        </w:rPr>
        <w:t xml:space="preserve"> Павловн</w:t>
      </w:r>
      <w:r w:rsidR="0099716B">
        <w:rPr>
          <w:sz w:val="28"/>
          <w:szCs w:val="28"/>
        </w:rPr>
        <w:t>у</w:t>
      </w:r>
      <w:r w:rsidR="0099716B" w:rsidRPr="0099716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о принятом решении и выдать копию настоящего постановления.</w:t>
      </w:r>
    </w:p>
    <w:p w14:paraId="2A49B405" w14:textId="122447E2" w:rsidR="00701508" w:rsidRPr="00272DD1" w:rsidRDefault="006C586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14:paraId="688BE633" w14:textId="07FDF8A3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C5866">
        <w:rPr>
          <w:iCs/>
          <w:color w:val="000000"/>
          <w:sz w:val="28"/>
          <w:szCs w:val="28"/>
        </w:rPr>
        <w:t>председателя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 w:rsidR="006C5866">
        <w:rPr>
          <w:iCs/>
          <w:color w:val="000000"/>
          <w:sz w:val="28"/>
          <w:szCs w:val="28"/>
        </w:rPr>
        <w:t>Булаткину Е.И.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6478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5866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9716B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F7417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25</cp:revision>
  <cp:lastPrinted>2026-08-12T14:04:00Z</cp:lastPrinted>
  <dcterms:created xsi:type="dcterms:W3CDTF">2026-07-27T15:54:00Z</dcterms:created>
  <dcterms:modified xsi:type="dcterms:W3CDTF">2026-08-12T14:18:00Z</dcterms:modified>
</cp:coreProperties>
</file>