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34555" cy="66675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5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694"/>
        <w:gridCol w:w="5953"/>
        <w:gridCol w:w="1276"/>
      </w:tblGrid>
      <w:tr w:rsidR="00C97BFD" w:rsidTr="001909CE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 w:rsidTr="001909CE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1909CE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 сентября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 201</w:t>
            </w:r>
            <w:r w:rsidR="008647C2">
              <w:rPr>
                <w:rFonts w:ascii="Times New Roman CYR" w:hAnsi="Times New Roman CYR" w:cs="Times New Roman CYR"/>
                <w:sz w:val="28"/>
                <w:szCs w:val="28"/>
              </w:rPr>
              <w:t xml:space="preserve">9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1909C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1909CE">
              <w:rPr>
                <w:rFonts w:ascii="Times New Roman CYR" w:hAnsi="Times New Roman CYR" w:cs="Times New Roman CYR"/>
                <w:sz w:val="28"/>
                <w:szCs w:val="28"/>
              </w:rPr>
              <w:t>101-6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C97BFD" w:rsidTr="001909CE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 w:rsidTr="001909CE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702705" w:rsidP="001909CE">
            <w:pPr>
              <w:keepNext/>
              <w:widowControl w:val="0"/>
              <w:ind w:left="-108" w:right="-108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</w:t>
            </w:r>
            <w:r w:rsidR="00334EEB">
              <w:rPr>
                <w:b/>
                <w:bCs/>
                <w:sz w:val="28"/>
                <w:szCs w:val="28"/>
              </w:rPr>
              <w:t xml:space="preserve"> исключения  из резерва состав</w:t>
            </w:r>
            <w:r w:rsidR="001909CE">
              <w:rPr>
                <w:b/>
                <w:bCs/>
                <w:sz w:val="28"/>
                <w:szCs w:val="28"/>
              </w:rPr>
              <w:t>ов</w:t>
            </w:r>
            <w:r w:rsidR="00C97BFD">
              <w:rPr>
                <w:b/>
                <w:bCs/>
                <w:sz w:val="28"/>
                <w:szCs w:val="28"/>
              </w:rPr>
              <w:t xml:space="preserve"> участков</w:t>
            </w:r>
            <w:r w:rsidR="001909CE">
              <w:rPr>
                <w:b/>
                <w:bCs/>
                <w:sz w:val="28"/>
                <w:szCs w:val="28"/>
              </w:rPr>
              <w:t>ых</w:t>
            </w:r>
            <w:r w:rsidR="00C97BFD"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1909CE">
              <w:rPr>
                <w:b/>
                <w:bCs/>
                <w:sz w:val="28"/>
                <w:szCs w:val="28"/>
              </w:rPr>
              <w:t>ых</w:t>
            </w:r>
            <w:r w:rsidR="00C97BFD">
              <w:rPr>
                <w:b/>
                <w:bCs/>
                <w:sz w:val="28"/>
                <w:szCs w:val="28"/>
              </w:rPr>
              <w:t xml:space="preserve"> комисси</w:t>
            </w:r>
            <w:r w:rsidR="001909CE">
              <w:rPr>
                <w:b/>
                <w:bCs/>
                <w:sz w:val="28"/>
                <w:szCs w:val="28"/>
              </w:rPr>
              <w:t>й</w:t>
            </w:r>
            <w:r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1909CE">
              <w:rPr>
                <w:b/>
                <w:bCs/>
                <w:sz w:val="28"/>
                <w:szCs w:val="28"/>
              </w:rPr>
              <w:t>ых участков</w:t>
            </w:r>
            <w:r w:rsidR="00334EEB">
              <w:rPr>
                <w:b/>
                <w:bCs/>
                <w:sz w:val="28"/>
                <w:szCs w:val="28"/>
              </w:rPr>
              <w:t>, участк</w:t>
            </w:r>
            <w:r w:rsidR="001909CE">
              <w:rPr>
                <w:b/>
                <w:bCs/>
                <w:sz w:val="28"/>
                <w:szCs w:val="28"/>
              </w:rPr>
              <w:t>ов</w:t>
            </w:r>
            <w:r>
              <w:rPr>
                <w:b/>
                <w:bCs/>
                <w:sz w:val="28"/>
                <w:szCs w:val="28"/>
              </w:rPr>
              <w:t xml:space="preserve"> референдума</w:t>
            </w:r>
            <w:r w:rsidR="00C97BFD">
              <w:rPr>
                <w:b/>
                <w:bCs/>
                <w:sz w:val="28"/>
                <w:szCs w:val="28"/>
              </w:rPr>
              <w:t xml:space="preserve"> </w:t>
            </w:r>
            <w:r w:rsidR="008647C2" w:rsidRPr="008647C2">
              <w:rPr>
                <w:b/>
                <w:sz w:val="28"/>
                <w:szCs w:val="28"/>
              </w:rPr>
              <w:t>№3</w:t>
            </w:r>
            <w:r w:rsidR="001909CE">
              <w:rPr>
                <w:b/>
                <w:sz w:val="28"/>
                <w:szCs w:val="28"/>
              </w:rPr>
              <w:t>6</w:t>
            </w:r>
            <w:r w:rsidR="00334EEB">
              <w:rPr>
                <w:b/>
                <w:sz w:val="28"/>
                <w:szCs w:val="28"/>
              </w:rPr>
              <w:t>7</w:t>
            </w:r>
            <w:r w:rsidR="001909CE">
              <w:rPr>
                <w:b/>
                <w:sz w:val="28"/>
                <w:szCs w:val="28"/>
              </w:rPr>
              <w:t>, 398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6D3AF2" w:rsidRDefault="00CE544A" w:rsidP="00CE544A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1A1335" w:rsidRDefault="001A1335" w:rsidP="00CE544A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proofErr w:type="gramStart"/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 июня 2002 года № 67-ФЗ “Об основных гарантиях избирательных прав и права на участие в референдуме граждан Р</w:t>
      </w:r>
      <w:r w:rsidR="0030051F">
        <w:rPr>
          <w:rFonts w:ascii="Times New Roman CYR" w:hAnsi="Times New Roman CYR" w:cs="Times New Roman CYR"/>
        </w:rPr>
        <w:t>оссийской Федерации”, пункта 25</w:t>
      </w:r>
      <w:r>
        <w:rPr>
          <w:rFonts w:ascii="Times New Roman CYR" w:hAnsi="Times New Roman CYR" w:cs="Times New Roman CYR"/>
        </w:rPr>
        <w:t xml:space="preserve"> “Порядка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комиссий”, утвержденного постановлением  ЦИК России от 5</w:t>
      </w:r>
      <w:proofErr w:type="gramEnd"/>
      <w:r w:rsidR="00666BF2">
        <w:rPr>
          <w:rFonts w:ascii="Times New Roman CYR" w:hAnsi="Times New Roman CYR" w:cs="Times New Roman CYR"/>
        </w:rPr>
        <w:t xml:space="preserve"> декабря 2012года № 152/1137-6,</w:t>
      </w:r>
      <w:r w:rsidR="006C44C0">
        <w:rPr>
          <w:rFonts w:ascii="Times New Roman CYR" w:hAnsi="Times New Roman CYR" w:cs="Times New Roman CYR"/>
        </w:rPr>
        <w:t xml:space="preserve"> </w:t>
      </w:r>
      <w:r w:rsidR="006C44C0" w:rsidRPr="00B3020C">
        <w:t>постановления Избирательной комиссии Ростовско</w:t>
      </w:r>
      <w:r w:rsidR="001909CE">
        <w:t>й области от 24.05.2018 №</w:t>
      </w:r>
      <w:r w:rsidR="006C44C0">
        <w:t xml:space="preserve">38-9 </w:t>
      </w:r>
      <w:r w:rsidR="006C44C0" w:rsidRPr="00B3020C"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BE647B" w:rsidRDefault="00C97BFD" w:rsidP="001A1335">
      <w:pPr>
        <w:pStyle w:val="21"/>
        <w:widowControl/>
        <w:tabs>
          <w:tab w:val="clear" w:pos="1573"/>
        </w:tabs>
        <w:ind w:firstLine="708"/>
      </w:pPr>
      <w:r>
        <w:t xml:space="preserve">1. </w:t>
      </w:r>
      <w:r w:rsidR="00702705">
        <w:t>И</w:t>
      </w:r>
      <w:r>
        <w:t>сключ</w:t>
      </w:r>
      <w:r w:rsidR="00702705">
        <w:t>ить</w:t>
      </w:r>
      <w:r>
        <w:t xml:space="preserve"> из резерва состав</w:t>
      </w:r>
      <w:r w:rsidR="001909CE">
        <w:t>ов</w:t>
      </w:r>
      <w:r>
        <w:t xml:space="preserve"> участков</w:t>
      </w:r>
      <w:r w:rsidR="001909CE">
        <w:t>ых</w:t>
      </w:r>
      <w:r>
        <w:t xml:space="preserve"> избирательн</w:t>
      </w:r>
      <w:r w:rsidR="001909CE">
        <w:t>ых</w:t>
      </w:r>
      <w:r>
        <w:t xml:space="preserve"> </w:t>
      </w:r>
      <w:proofErr w:type="spellStart"/>
      <w:r>
        <w:t>комисси</w:t>
      </w:r>
      <w:r w:rsidR="001909CE">
        <w:t>йй</w:t>
      </w:r>
      <w:proofErr w:type="spellEnd"/>
      <w:r>
        <w:t xml:space="preserve"> </w:t>
      </w:r>
      <w:r w:rsidR="00702705">
        <w:t>избирательн</w:t>
      </w:r>
      <w:r w:rsidR="001909CE">
        <w:t>ых</w:t>
      </w:r>
      <w:r w:rsidR="00702705">
        <w:t xml:space="preserve"> участк</w:t>
      </w:r>
      <w:r w:rsidR="001909CE">
        <w:t>ов</w:t>
      </w:r>
      <w:r w:rsidR="00702705">
        <w:t>, участк</w:t>
      </w:r>
      <w:r w:rsidR="001909CE">
        <w:t>ов</w:t>
      </w:r>
      <w:r w:rsidR="00702705">
        <w:t xml:space="preserve"> референдума</w:t>
      </w:r>
      <w:r>
        <w:t xml:space="preserve"> </w:t>
      </w:r>
      <w:r w:rsidR="008647C2">
        <w:t>№3</w:t>
      </w:r>
      <w:r w:rsidR="001909CE">
        <w:t>6</w:t>
      </w:r>
      <w:r w:rsidR="00334EEB">
        <w:t>7</w:t>
      </w:r>
      <w:r w:rsidR="001909CE">
        <w:t>, №398</w:t>
      </w:r>
      <w:r w:rsidR="00334EEB">
        <w:t xml:space="preserve"> </w:t>
      </w:r>
      <w:r>
        <w:t>кандидатур</w:t>
      </w:r>
      <w:r w:rsidR="001909CE">
        <w:t>ы</w:t>
      </w:r>
      <w:r>
        <w:t xml:space="preserve"> согласно прилагаемому списку.</w:t>
      </w:r>
    </w:p>
    <w:p w:rsidR="00702705" w:rsidRPr="00B3020C" w:rsidRDefault="00702705" w:rsidP="00C96F81">
      <w:pPr>
        <w:spacing w:line="360" w:lineRule="auto"/>
        <w:ind w:firstLine="708"/>
        <w:jc w:val="both"/>
        <w:rPr>
          <w:sz w:val="28"/>
          <w:szCs w:val="28"/>
        </w:rPr>
      </w:pPr>
      <w:r w:rsidRPr="00B3020C">
        <w:rPr>
          <w:sz w:val="28"/>
          <w:szCs w:val="28"/>
        </w:rPr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</w:t>
      </w:r>
      <w:r w:rsidRPr="00B3020C">
        <w:rPr>
          <w:sz w:val="28"/>
          <w:szCs w:val="28"/>
        </w:rPr>
        <w:lastRenderedPageBreak/>
        <w:t xml:space="preserve">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702705" w:rsidRPr="00B3020C" w:rsidRDefault="00702705" w:rsidP="00702705">
      <w:pPr>
        <w:spacing w:line="360" w:lineRule="auto"/>
        <w:ind w:firstLine="851"/>
        <w:jc w:val="both"/>
        <w:rPr>
          <w:sz w:val="28"/>
          <w:szCs w:val="28"/>
        </w:rPr>
      </w:pPr>
      <w:r w:rsidRPr="00B3020C">
        <w:rPr>
          <w:sz w:val="28"/>
          <w:szCs w:val="28"/>
        </w:rPr>
        <w:t>3. </w:t>
      </w:r>
      <w:proofErr w:type="gramStart"/>
      <w:r w:rsidRPr="00B3020C">
        <w:rPr>
          <w:sz w:val="28"/>
          <w:szCs w:val="28"/>
        </w:rPr>
        <w:t>Разместить</w:t>
      </w:r>
      <w:proofErr w:type="gramEnd"/>
      <w:r w:rsidRPr="00B3020C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702705" w:rsidRPr="00B3020C" w:rsidRDefault="00702705" w:rsidP="00702705">
      <w:pPr>
        <w:pStyle w:val="a8"/>
        <w:ind w:firstLine="851"/>
        <w:rPr>
          <w:sz w:val="28"/>
          <w:szCs w:val="28"/>
        </w:rPr>
      </w:pPr>
      <w:r w:rsidRPr="00B3020C">
        <w:rPr>
          <w:sz w:val="28"/>
          <w:szCs w:val="28"/>
        </w:rPr>
        <w:t>4. </w:t>
      </w:r>
      <w:proofErr w:type="gramStart"/>
      <w:r w:rsidRPr="00B3020C">
        <w:rPr>
          <w:sz w:val="28"/>
          <w:szCs w:val="28"/>
        </w:rPr>
        <w:t>Контроль за</w:t>
      </w:r>
      <w:proofErr w:type="gramEnd"/>
      <w:r w:rsidRPr="00B3020C">
        <w:rPr>
          <w:sz w:val="28"/>
          <w:szCs w:val="28"/>
        </w:rPr>
        <w:t xml:space="preserve"> выполнением настоящего постановления возложить </w:t>
      </w:r>
      <w:r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B3020C">
        <w:rPr>
          <w:sz w:val="28"/>
          <w:szCs w:val="28"/>
        </w:rPr>
        <w:t xml:space="preserve"> района Ростовской области </w:t>
      </w:r>
      <w:r w:rsidR="00C96F81">
        <w:rPr>
          <w:sz w:val="28"/>
          <w:szCs w:val="28"/>
        </w:rPr>
        <w:t xml:space="preserve">О.А. </w:t>
      </w:r>
      <w:r>
        <w:rPr>
          <w:sz w:val="28"/>
          <w:szCs w:val="28"/>
        </w:rPr>
        <w:t>Коренюгину</w:t>
      </w:r>
      <w:r w:rsidRPr="00B3020C">
        <w:rPr>
          <w:sz w:val="28"/>
          <w:szCs w:val="28"/>
        </w:rPr>
        <w:t>.</w:t>
      </w:r>
    </w:p>
    <w:p w:rsidR="006D3AF2" w:rsidRDefault="006D3AF2" w:rsidP="00702705">
      <w:pPr>
        <w:pStyle w:val="21"/>
      </w:pP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647C2">
        <w:rPr>
          <w:sz w:val="28"/>
          <w:szCs w:val="28"/>
        </w:rPr>
        <w:t xml:space="preserve">                </w:t>
      </w:r>
      <w:r w:rsidR="00470C96">
        <w:rPr>
          <w:sz w:val="28"/>
          <w:szCs w:val="28"/>
        </w:rPr>
        <w:t xml:space="preserve">Е.И. </w:t>
      </w:r>
      <w:proofErr w:type="spellStart"/>
      <w:r w:rsidR="00470C96">
        <w:rPr>
          <w:sz w:val="28"/>
          <w:szCs w:val="28"/>
        </w:rPr>
        <w:t>Булаткина</w:t>
      </w:r>
      <w:proofErr w:type="spellEnd"/>
    </w:p>
    <w:p w:rsidR="006D3AF2" w:rsidRDefault="006D3AF2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</w:t>
      </w:r>
      <w:r w:rsidR="008647C2">
        <w:rPr>
          <w:sz w:val="28"/>
          <w:szCs w:val="28"/>
        </w:rPr>
        <w:t xml:space="preserve">                 </w:t>
      </w:r>
      <w:r w:rsidR="00C96F81">
        <w:rPr>
          <w:sz w:val="28"/>
          <w:szCs w:val="28"/>
        </w:rPr>
        <w:t>О.А. Коренюгина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037D71" w:rsidRDefault="00037D71" w:rsidP="00037D71"/>
    <w:p w:rsidR="001A1335" w:rsidRDefault="001A1335" w:rsidP="00037D71"/>
    <w:p w:rsidR="001A1335" w:rsidRDefault="001A1335" w:rsidP="00037D71"/>
    <w:p w:rsidR="008E7377" w:rsidRPr="008E7377" w:rsidRDefault="008E7377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730905" w:rsidTr="00730905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730905" w:rsidRDefault="00730905" w:rsidP="00730905">
            <w:pPr>
              <w:pStyle w:val="2"/>
              <w:jc w:val="center"/>
              <w:outlineLvl w:val="1"/>
            </w:pPr>
            <w:r>
              <w:t xml:space="preserve">Приложение 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730905" w:rsidRPr="00730905" w:rsidRDefault="00730905" w:rsidP="001909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334EEB">
              <w:rPr>
                <w:sz w:val="28"/>
                <w:szCs w:val="28"/>
              </w:rPr>
              <w:t>26</w:t>
            </w:r>
            <w:r w:rsidR="00C96F81">
              <w:rPr>
                <w:sz w:val="28"/>
                <w:szCs w:val="28"/>
              </w:rPr>
              <w:t xml:space="preserve"> </w:t>
            </w:r>
            <w:r w:rsidR="001909CE">
              <w:rPr>
                <w:sz w:val="28"/>
                <w:szCs w:val="28"/>
              </w:rPr>
              <w:t>сентября</w:t>
            </w:r>
            <w:r>
              <w:rPr>
                <w:sz w:val="28"/>
                <w:szCs w:val="28"/>
              </w:rPr>
              <w:t xml:space="preserve"> 201</w:t>
            </w:r>
            <w:r w:rsidR="008647C2">
              <w:rPr>
                <w:sz w:val="28"/>
                <w:szCs w:val="28"/>
              </w:rPr>
              <w:t xml:space="preserve">9 </w:t>
            </w:r>
            <w:r>
              <w:rPr>
                <w:sz w:val="28"/>
                <w:szCs w:val="28"/>
              </w:rPr>
              <w:t>г. №</w:t>
            </w:r>
            <w:r w:rsidR="001909CE">
              <w:rPr>
                <w:sz w:val="28"/>
                <w:szCs w:val="28"/>
              </w:rPr>
              <w:t>101-6</w:t>
            </w:r>
          </w:p>
        </w:tc>
      </w:tr>
    </w:tbl>
    <w:p w:rsidR="00730905" w:rsidRDefault="00730905">
      <w:pPr>
        <w:pStyle w:val="2"/>
        <w:jc w:val="right"/>
      </w:pPr>
    </w:p>
    <w:p w:rsidR="00666BF2" w:rsidRDefault="00666BF2" w:rsidP="00666BF2">
      <w:pPr>
        <w:jc w:val="right"/>
      </w:pPr>
    </w:p>
    <w:p w:rsidR="00037D71" w:rsidRDefault="00037D71" w:rsidP="00037D71">
      <w:pPr>
        <w:pStyle w:val="2"/>
        <w:jc w:val="center"/>
      </w:pPr>
      <w:r>
        <w:t xml:space="preserve">Список </w:t>
      </w:r>
      <w:r w:rsidR="00C96F81">
        <w:t>лиц,</w:t>
      </w:r>
      <w:r>
        <w:t xml:space="preserve"> исключен</w:t>
      </w:r>
      <w:r w:rsidR="00C96F81">
        <w:t>ных</w:t>
      </w:r>
      <w:r>
        <w:t xml:space="preserve"> из резерва составов участковых избирательных комиссий </w:t>
      </w:r>
      <w:r w:rsidR="00C96F81">
        <w:t>избирательных участков, участков референдума</w:t>
      </w:r>
    </w:p>
    <w:p w:rsidR="004714C9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 xml:space="preserve">Территориальной избирательной комиссии  </w:t>
      </w:r>
      <w:proofErr w:type="spellStart"/>
      <w:r w:rsidRPr="002E7FFA">
        <w:rPr>
          <w:sz w:val="28"/>
          <w:szCs w:val="28"/>
        </w:rPr>
        <w:t>Верхнедонского</w:t>
      </w:r>
      <w:proofErr w:type="spellEnd"/>
      <w:r w:rsidRPr="002E7FFA">
        <w:rPr>
          <w:sz w:val="28"/>
          <w:szCs w:val="28"/>
        </w:rPr>
        <w:t xml:space="preserve"> района </w:t>
      </w:r>
    </w:p>
    <w:p w:rsidR="004714C9" w:rsidRPr="002E7FFA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>Ростовской области</w:t>
      </w:r>
    </w:p>
    <w:p w:rsidR="00C96F81" w:rsidRDefault="00C96F81" w:rsidP="00C96F81"/>
    <w:p w:rsidR="008647C2" w:rsidRPr="00C96F81" w:rsidRDefault="008647C2" w:rsidP="00C96F81"/>
    <w:p w:rsidR="00EA4990" w:rsidRDefault="00EA4990" w:rsidP="00EA4990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7F35AE">
        <w:rPr>
          <w:sz w:val="28"/>
          <w:szCs w:val="28"/>
        </w:rPr>
        <w:t>г</w:t>
      </w:r>
      <w:r>
        <w:rPr>
          <w:sz w:val="28"/>
          <w:szCs w:val="28"/>
        </w:rPr>
        <w:t>”  пункта 25 Порядка</w:t>
      </w:r>
    </w:p>
    <w:p w:rsidR="00A949FD" w:rsidRPr="006A13B2" w:rsidRDefault="00A949FD" w:rsidP="00EA4990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C96F81" w:rsidRPr="006A13B2" w:rsidTr="00C96F81">
        <w:tc>
          <w:tcPr>
            <w:tcW w:w="675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092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1909CE" w:rsidRPr="006A13B2" w:rsidTr="00C96F81">
        <w:tc>
          <w:tcPr>
            <w:tcW w:w="675" w:type="dxa"/>
          </w:tcPr>
          <w:p w:rsidR="001909CE" w:rsidRPr="006A13B2" w:rsidRDefault="001909CE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1909CE" w:rsidRPr="006A13B2" w:rsidRDefault="001909CE" w:rsidP="008E7DF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Мукасеева</w:t>
            </w:r>
            <w:proofErr w:type="spellEnd"/>
            <w:r>
              <w:rPr>
                <w:sz w:val="28"/>
                <w:szCs w:val="28"/>
              </w:rPr>
              <w:t xml:space="preserve"> Татьяна Александровна</w:t>
            </w:r>
          </w:p>
        </w:tc>
        <w:tc>
          <w:tcPr>
            <w:tcW w:w="3827" w:type="dxa"/>
          </w:tcPr>
          <w:p w:rsidR="001909CE" w:rsidRPr="00EE46F7" w:rsidRDefault="001909CE" w:rsidP="008E7DF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3B4E3E">
              <w:rPr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2092" w:type="dxa"/>
          </w:tcPr>
          <w:p w:rsidR="001909CE" w:rsidRDefault="001909CE" w:rsidP="001909C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367</w:t>
            </w:r>
          </w:p>
        </w:tc>
      </w:tr>
      <w:tr w:rsidR="001909CE" w:rsidRPr="006A13B2" w:rsidTr="00C96F81">
        <w:tc>
          <w:tcPr>
            <w:tcW w:w="675" w:type="dxa"/>
          </w:tcPr>
          <w:p w:rsidR="001909CE" w:rsidRDefault="001909CE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1909CE" w:rsidRPr="006A13B2" w:rsidRDefault="001909CE" w:rsidP="008E7DF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Штефан</w:t>
            </w:r>
            <w:proofErr w:type="spellEnd"/>
            <w:r>
              <w:rPr>
                <w:sz w:val="28"/>
                <w:szCs w:val="28"/>
              </w:rPr>
              <w:t xml:space="preserve"> Алексей Владимирович</w:t>
            </w:r>
          </w:p>
        </w:tc>
        <w:tc>
          <w:tcPr>
            <w:tcW w:w="3827" w:type="dxa"/>
          </w:tcPr>
          <w:p w:rsidR="001909CE" w:rsidRPr="00EE46F7" w:rsidRDefault="001909CE" w:rsidP="008E7DF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3B4E3E">
              <w:rPr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2092" w:type="dxa"/>
          </w:tcPr>
          <w:p w:rsidR="001909CE" w:rsidRDefault="001909CE" w:rsidP="001909C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398</w:t>
            </w:r>
          </w:p>
        </w:tc>
      </w:tr>
    </w:tbl>
    <w:p w:rsidR="008D166D" w:rsidRDefault="008D166D" w:rsidP="004C01D7">
      <w:pPr>
        <w:jc w:val="center"/>
        <w:rPr>
          <w:sz w:val="28"/>
          <w:szCs w:val="28"/>
        </w:rPr>
      </w:pPr>
    </w:p>
    <w:sectPr w:rsidR="008D166D" w:rsidSect="000E5D8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134" w:right="851" w:bottom="993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E2C" w:rsidRDefault="00EC4E2C" w:rsidP="000E5D80">
      <w:r>
        <w:separator/>
      </w:r>
    </w:p>
  </w:endnote>
  <w:endnote w:type="continuationSeparator" w:id="0">
    <w:p w:rsidR="00EC4E2C" w:rsidRDefault="00EC4E2C" w:rsidP="000E5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D80" w:rsidRDefault="000E5D80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D80" w:rsidRDefault="000E5D80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D80" w:rsidRDefault="000E5D8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E2C" w:rsidRDefault="00EC4E2C" w:rsidP="000E5D80">
      <w:r>
        <w:separator/>
      </w:r>
    </w:p>
  </w:footnote>
  <w:footnote w:type="continuationSeparator" w:id="0">
    <w:p w:rsidR="00EC4E2C" w:rsidRDefault="00EC4E2C" w:rsidP="000E5D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D80" w:rsidRDefault="000E5D80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8067862"/>
      <w:docPartObj>
        <w:docPartGallery w:val="Page Numbers (Top of Page)"/>
        <w:docPartUnique/>
      </w:docPartObj>
    </w:sdtPr>
    <w:sdtContent>
      <w:bookmarkStart w:id="0" w:name="_GoBack" w:displacedByCustomXml="prev"/>
      <w:bookmarkEnd w:id="0" w:displacedByCustomXml="prev"/>
      <w:p w:rsidR="000E5D80" w:rsidRDefault="000E5D8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0E5D80" w:rsidRDefault="000E5D80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D80" w:rsidRDefault="000E5D8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98"/>
    <w:rsid w:val="00003CF6"/>
    <w:rsid w:val="00015038"/>
    <w:rsid w:val="0001543D"/>
    <w:rsid w:val="00037D71"/>
    <w:rsid w:val="0008534D"/>
    <w:rsid w:val="000E5D80"/>
    <w:rsid w:val="000F4766"/>
    <w:rsid w:val="000F5806"/>
    <w:rsid w:val="00111AAB"/>
    <w:rsid w:val="00135FA9"/>
    <w:rsid w:val="001438A2"/>
    <w:rsid w:val="001909CE"/>
    <w:rsid w:val="001A1335"/>
    <w:rsid w:val="001B20F4"/>
    <w:rsid w:val="001F0983"/>
    <w:rsid w:val="00235CAA"/>
    <w:rsid w:val="00275975"/>
    <w:rsid w:val="0030051F"/>
    <w:rsid w:val="003268D7"/>
    <w:rsid w:val="00334EEB"/>
    <w:rsid w:val="0035426F"/>
    <w:rsid w:val="00362FF4"/>
    <w:rsid w:val="00406CE6"/>
    <w:rsid w:val="00416A33"/>
    <w:rsid w:val="00421B0C"/>
    <w:rsid w:val="00424C04"/>
    <w:rsid w:val="004555AE"/>
    <w:rsid w:val="00470C96"/>
    <w:rsid w:val="004714C9"/>
    <w:rsid w:val="004A4909"/>
    <w:rsid w:val="004C01D7"/>
    <w:rsid w:val="004D69D5"/>
    <w:rsid w:val="004F6017"/>
    <w:rsid w:val="004F60AC"/>
    <w:rsid w:val="004F6546"/>
    <w:rsid w:val="00526AD6"/>
    <w:rsid w:val="005819F2"/>
    <w:rsid w:val="005E7F14"/>
    <w:rsid w:val="005F4D25"/>
    <w:rsid w:val="005F6B11"/>
    <w:rsid w:val="0060039E"/>
    <w:rsid w:val="00600EE0"/>
    <w:rsid w:val="0061744E"/>
    <w:rsid w:val="00666BF2"/>
    <w:rsid w:val="006A13B2"/>
    <w:rsid w:val="006A453E"/>
    <w:rsid w:val="006C44C0"/>
    <w:rsid w:val="006D3AF2"/>
    <w:rsid w:val="006F04FE"/>
    <w:rsid w:val="00702705"/>
    <w:rsid w:val="00721667"/>
    <w:rsid w:val="00730905"/>
    <w:rsid w:val="00766492"/>
    <w:rsid w:val="00774ABE"/>
    <w:rsid w:val="007A1E3E"/>
    <w:rsid w:val="007D439C"/>
    <w:rsid w:val="007F35AE"/>
    <w:rsid w:val="008040DF"/>
    <w:rsid w:val="00804B7D"/>
    <w:rsid w:val="00815ED4"/>
    <w:rsid w:val="00824AAF"/>
    <w:rsid w:val="00841ABA"/>
    <w:rsid w:val="008647C2"/>
    <w:rsid w:val="00892546"/>
    <w:rsid w:val="008D166D"/>
    <w:rsid w:val="008D60B6"/>
    <w:rsid w:val="008E7377"/>
    <w:rsid w:val="00912DF6"/>
    <w:rsid w:val="009415E5"/>
    <w:rsid w:val="00961A62"/>
    <w:rsid w:val="00996E55"/>
    <w:rsid w:val="00A4787D"/>
    <w:rsid w:val="00A62C13"/>
    <w:rsid w:val="00A77A28"/>
    <w:rsid w:val="00A949FD"/>
    <w:rsid w:val="00AB265F"/>
    <w:rsid w:val="00AD192F"/>
    <w:rsid w:val="00AD37A5"/>
    <w:rsid w:val="00AE78B0"/>
    <w:rsid w:val="00AF1DE5"/>
    <w:rsid w:val="00B24B98"/>
    <w:rsid w:val="00B5001F"/>
    <w:rsid w:val="00B65A7F"/>
    <w:rsid w:val="00BA634B"/>
    <w:rsid w:val="00BB463B"/>
    <w:rsid w:val="00BC27FA"/>
    <w:rsid w:val="00BC439D"/>
    <w:rsid w:val="00BC440D"/>
    <w:rsid w:val="00BE647B"/>
    <w:rsid w:val="00BF1CC5"/>
    <w:rsid w:val="00BF5B14"/>
    <w:rsid w:val="00C2176F"/>
    <w:rsid w:val="00C51FC5"/>
    <w:rsid w:val="00C96F81"/>
    <w:rsid w:val="00C97BFD"/>
    <w:rsid w:val="00CB17A0"/>
    <w:rsid w:val="00CB6E03"/>
    <w:rsid w:val="00CC07D4"/>
    <w:rsid w:val="00CC2139"/>
    <w:rsid w:val="00CE544A"/>
    <w:rsid w:val="00CF2FD8"/>
    <w:rsid w:val="00D46CBE"/>
    <w:rsid w:val="00DB0446"/>
    <w:rsid w:val="00DF1A75"/>
    <w:rsid w:val="00E2214F"/>
    <w:rsid w:val="00E856E7"/>
    <w:rsid w:val="00E96D98"/>
    <w:rsid w:val="00EA4990"/>
    <w:rsid w:val="00EC38E4"/>
    <w:rsid w:val="00EC4E2C"/>
    <w:rsid w:val="00F00E96"/>
    <w:rsid w:val="00F346BD"/>
    <w:rsid w:val="00FD694B"/>
    <w:rsid w:val="00FE31AB"/>
    <w:rsid w:val="00FE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  <w:style w:type="paragraph" w:styleId="a9">
    <w:name w:val="header"/>
    <w:basedOn w:val="a"/>
    <w:link w:val="aa"/>
    <w:uiPriority w:val="99"/>
    <w:unhideWhenUsed/>
    <w:rsid w:val="000E5D8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E5D80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0E5D8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E5D8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  <w:style w:type="paragraph" w:styleId="a9">
    <w:name w:val="header"/>
    <w:basedOn w:val="a"/>
    <w:link w:val="aa"/>
    <w:uiPriority w:val="99"/>
    <w:unhideWhenUsed/>
    <w:rsid w:val="000E5D8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E5D80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0E5D8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E5D8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3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77</cp:revision>
  <cp:lastPrinted>2018-02-16T07:23:00Z</cp:lastPrinted>
  <dcterms:created xsi:type="dcterms:W3CDTF">2017-02-10T07:08:00Z</dcterms:created>
  <dcterms:modified xsi:type="dcterms:W3CDTF">2019-09-20T05:56:00Z</dcterms:modified>
</cp:coreProperties>
</file>