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D8F" w:rsidRDefault="00F472C3">
      <w:pPr>
        <w:widowControl w:val="0"/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47675" cy="428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D8F" w:rsidRDefault="00FA2D8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FA2D8F" w:rsidRDefault="00FA2D8F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FA2D8F" w:rsidRDefault="00FA2D8F">
      <w:pPr>
        <w:keepNext/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520"/>
        <w:gridCol w:w="1134"/>
      </w:tblGrid>
      <w:tr w:rsidR="00FA2D8F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right w:val="nil"/>
            </w:tcBorders>
          </w:tcPr>
          <w:p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nil"/>
              <w:left w:val="nil"/>
              <w:right w:val="nil"/>
            </w:tcBorders>
          </w:tcPr>
          <w:p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FA2D8F" w:rsidRDefault="00FA2D8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  <w:tr w:rsidR="00FA2D8F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30 июня 2016г. </w:t>
            </w:r>
          </w:p>
          <w:p w:rsidR="00FA2D8F" w:rsidRDefault="00FA2D8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520" w:type="dxa"/>
          </w:tcPr>
          <w:p w:rsidR="00FA2D8F" w:rsidRDefault="00FA2D8F" w:rsidP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63224B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-4</w:t>
            </w:r>
          </w:p>
        </w:tc>
      </w:tr>
      <w:tr w:rsidR="009E6970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0" w:type="dxa"/>
          </w:tcPr>
          <w:p w:rsidR="009E6970" w:rsidRDefault="009E6970" w:rsidP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</w:tcPr>
          <w:p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E6970">
        <w:tblPrEx>
          <w:tblCellMar>
            <w:top w:w="0" w:type="dxa"/>
            <w:bottom w:w="0" w:type="dxa"/>
          </w:tblCellMar>
        </w:tblPrEx>
        <w:trPr>
          <w:trHeight w:val="1374"/>
        </w:trPr>
        <w:tc>
          <w:tcPr>
            <w:tcW w:w="2127" w:type="dxa"/>
          </w:tcPr>
          <w:p w:rsidR="009E6970" w:rsidRDefault="009E6970">
            <w:pPr>
              <w:pStyle w:val="a3"/>
              <w:jc w:val="both"/>
              <w:rPr>
                <w:b w:val="0"/>
                <w:bCs w:val="0"/>
              </w:rPr>
            </w:pPr>
          </w:p>
        </w:tc>
        <w:tc>
          <w:tcPr>
            <w:tcW w:w="6520" w:type="dxa"/>
          </w:tcPr>
          <w:p w:rsidR="009E6970" w:rsidRDefault="009E6970" w:rsidP="009E6970">
            <w:pPr>
              <w:pStyle w:val="a3"/>
              <w:jc w:val="both"/>
              <w:rPr>
                <w:b w:val="0"/>
                <w:bCs w:val="0"/>
              </w:rPr>
            </w:pPr>
            <w:r>
              <w:t>О создании рабочей группы по проверке подписных листов кандидатов в депутаты Собраний депутатов сельских поселений  Верхнедонского района</w:t>
            </w:r>
          </w:p>
        </w:tc>
        <w:tc>
          <w:tcPr>
            <w:tcW w:w="1134" w:type="dxa"/>
          </w:tcPr>
          <w:p w:rsidR="009E6970" w:rsidRDefault="009E6970">
            <w:pPr>
              <w:pStyle w:val="a3"/>
              <w:jc w:val="both"/>
              <w:rPr>
                <w:b w:val="0"/>
                <w:bCs w:val="0"/>
              </w:rPr>
            </w:pPr>
          </w:p>
        </w:tc>
      </w:tr>
    </w:tbl>
    <w:p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A2D8F" w:rsidRDefault="00FA2D8F" w:rsidP="009E697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  <w:t>В соответствии с ч. 3 ст. 29 О</w:t>
      </w:r>
      <w:r w:rsidR="0063224B">
        <w:rPr>
          <w:rFonts w:ascii="Times New Roman CYR" w:hAnsi="Times New Roman CYR" w:cs="Times New Roman CYR"/>
          <w:sz w:val="28"/>
          <w:szCs w:val="28"/>
        </w:rPr>
        <w:t>бластного закона</w:t>
      </w:r>
      <w:r>
        <w:rPr>
          <w:rFonts w:ascii="Times New Roman CYR" w:hAnsi="Times New Roman CYR" w:cs="Times New Roman CYR"/>
          <w:sz w:val="28"/>
          <w:szCs w:val="28"/>
        </w:rPr>
        <w:t xml:space="preserve">  №645-ФЗ от 08.08.2011 «О выборах депутатов представительных органов муниципальных образований в Ростовской области», с целью  соблюдения порядка сбора подписей избирателей, оформления подписных листов,  достоверности  сведений об избирателях и их подписей, содержащихся в подписных листах в период предоставления кандидатами на должность депутатов собраний сельских поселений документов на регистрацию, </w:t>
      </w:r>
    </w:p>
    <w:p w:rsidR="009E6970" w:rsidRDefault="009E6970" w:rsidP="009E697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E6970" w:rsidRDefault="00FA2D8F" w:rsidP="009E697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Территориальная избирательная комиссия  Верхнедонского района </w:t>
      </w:r>
    </w:p>
    <w:p w:rsidR="00FA2D8F" w:rsidRDefault="009E6970" w:rsidP="009E697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Ростовской области </w:t>
      </w:r>
      <w:r w:rsidR="00FA2D8F"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FA2D8F" w:rsidRDefault="00FA2D8F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1.Создать рабочую  группу по проверке подписных листов кандидатов на должность депутатов собраний депутатов сельских поселений Верхнедонского района в количестве   четырех человек.</w:t>
      </w:r>
    </w:p>
    <w:p w:rsidR="00977FDA" w:rsidRDefault="00FA2D8F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2.Утвердить рабочую группу в составе: </w:t>
      </w:r>
    </w:p>
    <w:p w:rsidR="002A4D89" w:rsidRDefault="00FA2D8F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член комиссии с правом решающего голоса</w:t>
      </w:r>
      <w:r w:rsidR="009E6970">
        <w:rPr>
          <w:rFonts w:ascii="Times New Roman CYR" w:hAnsi="Times New Roman CYR" w:cs="Times New Roman CYR"/>
          <w:sz w:val="28"/>
          <w:szCs w:val="28"/>
        </w:rPr>
        <w:t xml:space="preserve"> -</w:t>
      </w:r>
      <w:r>
        <w:rPr>
          <w:rFonts w:ascii="Times New Roman CYR" w:hAnsi="Times New Roman CYR" w:cs="Times New Roman CYR"/>
          <w:sz w:val="28"/>
          <w:szCs w:val="28"/>
        </w:rPr>
        <w:t xml:space="preserve"> Коренюгина Ольга Анатольевна</w:t>
      </w:r>
      <w:r w:rsidR="002A4D89">
        <w:rPr>
          <w:rFonts w:ascii="Times New Roman CYR" w:hAnsi="Times New Roman CYR" w:cs="Times New Roman CYR"/>
          <w:sz w:val="28"/>
          <w:szCs w:val="28"/>
        </w:rPr>
        <w:t xml:space="preserve"> – руководитель</w:t>
      </w:r>
      <w:r>
        <w:rPr>
          <w:rFonts w:ascii="Times New Roman CYR" w:hAnsi="Times New Roman CYR" w:cs="Times New Roman CYR"/>
          <w:sz w:val="28"/>
          <w:szCs w:val="28"/>
        </w:rPr>
        <w:t xml:space="preserve">, </w:t>
      </w:r>
    </w:p>
    <w:p w:rsidR="00FA2D8F" w:rsidRDefault="00FA2D8F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член комиссии с правом решающего голоса</w:t>
      </w:r>
      <w:r w:rsidR="009E6970">
        <w:rPr>
          <w:rFonts w:ascii="Times New Roman CYR" w:hAnsi="Times New Roman CYR" w:cs="Times New Roman CYR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sz w:val="28"/>
          <w:szCs w:val="28"/>
        </w:rPr>
        <w:t xml:space="preserve"> Штефан Елена Евгеньевна, системный администратор ГАС «Выборы»</w:t>
      </w:r>
      <w:r w:rsidR="009E6970">
        <w:rPr>
          <w:rFonts w:ascii="Times New Roman CYR" w:hAnsi="Times New Roman CYR" w:cs="Times New Roman CYR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sz w:val="28"/>
          <w:szCs w:val="28"/>
        </w:rPr>
        <w:t xml:space="preserve"> Обухов Евгений Михайлович, эксперт</w:t>
      </w:r>
      <w:r w:rsidR="00E616CB">
        <w:rPr>
          <w:rFonts w:ascii="Times New Roman CYR" w:hAnsi="Times New Roman CYR" w:cs="Times New Roman CYR"/>
          <w:sz w:val="28"/>
          <w:szCs w:val="28"/>
        </w:rPr>
        <w:t>-почерковед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A4D89">
        <w:rPr>
          <w:rFonts w:ascii="Times New Roman CYR" w:hAnsi="Times New Roman CYR" w:cs="Times New Roman CYR"/>
          <w:sz w:val="28"/>
          <w:szCs w:val="28"/>
        </w:rPr>
        <w:t>экспертно-криминалистических подразделений ОВД Ростовской области -</w:t>
      </w:r>
      <w:r w:rsidR="00E616CB">
        <w:rPr>
          <w:rFonts w:ascii="Times New Roman CYR" w:hAnsi="Times New Roman CYR" w:cs="Times New Roman CYR"/>
          <w:sz w:val="28"/>
          <w:szCs w:val="28"/>
        </w:rPr>
        <w:t xml:space="preserve"> Бабич Дмитрий Александрович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E6970" w:rsidRPr="009E6970" w:rsidRDefault="009E6970" w:rsidP="009E6970">
      <w:pPr>
        <w:pStyle w:val="a5"/>
        <w:spacing w:line="360" w:lineRule="auto"/>
        <w:ind w:left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3. </w:t>
      </w:r>
      <w:r w:rsidRPr="00AC13D8">
        <w:rPr>
          <w:sz w:val="28"/>
          <w:szCs w:val="28"/>
        </w:rPr>
        <w:t xml:space="preserve">Настоящее постановление разместить на </w:t>
      </w:r>
      <w:r>
        <w:rPr>
          <w:sz w:val="28"/>
          <w:szCs w:val="28"/>
        </w:rPr>
        <w:t>сайте Территориальной избирательной комиссии  Верхнедонского района в сети «</w:t>
      </w:r>
      <w:r w:rsidRPr="00AC13D8">
        <w:rPr>
          <w:sz w:val="28"/>
          <w:szCs w:val="28"/>
        </w:rPr>
        <w:t>Интернет</w:t>
      </w:r>
      <w:r>
        <w:rPr>
          <w:sz w:val="28"/>
          <w:szCs w:val="28"/>
        </w:rPr>
        <w:t>».</w:t>
      </w:r>
    </w:p>
    <w:p w:rsidR="00FA2D8F" w:rsidRDefault="009E6970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</w:t>
      </w:r>
      <w:r w:rsidR="00FA2D8F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данного постановления возложить на     председателя   комиссии  </w:t>
      </w:r>
      <w:r>
        <w:rPr>
          <w:rFonts w:ascii="Times New Roman CYR" w:hAnsi="Times New Roman CYR" w:cs="Times New Roman CYR"/>
          <w:sz w:val="28"/>
          <w:szCs w:val="28"/>
        </w:rPr>
        <w:t>А.И. Карташову</w:t>
      </w:r>
      <w:r w:rsidR="00FA2D8F">
        <w:rPr>
          <w:rFonts w:ascii="Times New Roman CYR" w:hAnsi="Times New Roman CYR" w:cs="Times New Roman CYR"/>
          <w:sz w:val="28"/>
          <w:szCs w:val="28"/>
        </w:rPr>
        <w:t>.</w:t>
      </w: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А.И. Карташова</w:t>
      </w: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И.А. Горшенина</w:t>
      </w:r>
    </w:p>
    <w:sectPr w:rsidR="00FA2D8F" w:rsidSect="00B5365D">
      <w:headerReference w:type="default" r:id="rId9"/>
      <w:pgSz w:w="12240" w:h="15840"/>
      <w:pgMar w:top="1134" w:right="851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394" w:rsidRDefault="00E13394">
      <w:r>
        <w:separator/>
      </w:r>
    </w:p>
  </w:endnote>
  <w:endnote w:type="continuationSeparator" w:id="0">
    <w:p w:rsidR="00E13394" w:rsidRDefault="00E1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394" w:rsidRDefault="00E13394">
      <w:r>
        <w:separator/>
      </w:r>
    </w:p>
  </w:footnote>
  <w:footnote w:type="continuationSeparator" w:id="0">
    <w:p w:rsidR="00E13394" w:rsidRDefault="00E133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65D" w:rsidRDefault="00B5365D" w:rsidP="00C114DC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472C3">
      <w:rPr>
        <w:rStyle w:val="a9"/>
        <w:noProof/>
      </w:rPr>
      <w:t>2</w:t>
    </w:r>
    <w:r>
      <w:rPr>
        <w:rStyle w:val="a9"/>
      </w:rPr>
      <w:fldChar w:fldCharType="end"/>
    </w:r>
  </w:p>
  <w:p w:rsidR="00B5365D" w:rsidRDefault="00B5365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16F46"/>
    <w:multiLevelType w:val="singleLevel"/>
    <w:tmpl w:val="35D47CC8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6FF"/>
    <w:rsid w:val="002A4D89"/>
    <w:rsid w:val="0063224B"/>
    <w:rsid w:val="0083728A"/>
    <w:rsid w:val="008E78EC"/>
    <w:rsid w:val="00977FDA"/>
    <w:rsid w:val="009E6970"/>
    <w:rsid w:val="00AC13D8"/>
    <w:rsid w:val="00B5365D"/>
    <w:rsid w:val="00BC16FF"/>
    <w:rsid w:val="00C114DC"/>
    <w:rsid w:val="00D55732"/>
    <w:rsid w:val="00D74C67"/>
    <w:rsid w:val="00E13394"/>
    <w:rsid w:val="00E616CB"/>
    <w:rsid w:val="00F472C3"/>
    <w:rsid w:val="00FA2D8F"/>
    <w:rsid w:val="00FD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9E6970"/>
    <w:pPr>
      <w:autoSpaceDE w:val="0"/>
      <w:autoSpaceDN w:val="0"/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9E6970"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B536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B5365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9E6970"/>
    <w:pPr>
      <w:autoSpaceDE w:val="0"/>
      <w:autoSpaceDN w:val="0"/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9E6970"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B536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B5365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Иван</dc:creator>
  <cp:keywords/>
  <dc:description/>
  <cp:lastModifiedBy>Пользователь</cp:lastModifiedBy>
  <cp:revision>2</cp:revision>
  <cp:lastPrinted>2016-07-11T07:45:00Z</cp:lastPrinted>
  <dcterms:created xsi:type="dcterms:W3CDTF">2017-02-09T11:50:00Z</dcterms:created>
  <dcterms:modified xsi:type="dcterms:W3CDTF">2017-02-09T11:50:00Z</dcterms:modified>
</cp:coreProperties>
</file>