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6F2F9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03892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февраля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70389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03892">
              <w:rPr>
                <w:rFonts w:ascii="Times New Roman CYR" w:hAnsi="Times New Roman CYR" w:cs="Times New Roman CYR"/>
                <w:sz w:val="28"/>
                <w:szCs w:val="28"/>
              </w:rPr>
              <w:t>70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7038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Pr="00703892" w:rsidRDefault="00703892" w:rsidP="009226CC">
            <w:pPr>
              <w:pStyle w:val="31"/>
              <w:spacing w:line="240" w:lineRule="auto"/>
              <w:ind w:left="-108"/>
              <w:jc w:val="both"/>
            </w:pPr>
            <w:proofErr w:type="gramStart"/>
            <w:r w:rsidRPr="00703892">
              <w:t>Об ответственн</w:t>
            </w:r>
            <w:r w:rsidR="009226CC">
              <w:t>ых</w:t>
            </w:r>
            <w:r w:rsidRPr="00703892">
              <w:t xml:space="preserve"> за осуществление работы </w:t>
            </w:r>
            <w:r w:rsidRPr="00703892">
              <w:br/>
            </w:r>
            <w:r w:rsidRPr="00703892">
              <w:rPr>
                <w:kern w:val="1"/>
              </w:rPr>
              <w:t xml:space="preserve">со средствами </w:t>
            </w:r>
            <w:proofErr w:type="spellStart"/>
            <w:r w:rsidRPr="00703892">
              <w:t>видеорегистрации</w:t>
            </w:r>
            <w:proofErr w:type="spellEnd"/>
            <w:r w:rsidRPr="00703892">
              <w:t xml:space="preserve"> (</w:t>
            </w:r>
            <w:proofErr w:type="spellStart"/>
            <w:r w:rsidRPr="00703892">
              <w:t>видеофиксации</w:t>
            </w:r>
            <w:proofErr w:type="spellEnd"/>
            <w:r w:rsidRPr="00703892">
              <w:t xml:space="preserve">) в Территориальной избирательной комиссии </w:t>
            </w:r>
            <w:proofErr w:type="spellStart"/>
            <w:r>
              <w:t>Верхнедонского</w:t>
            </w:r>
            <w:proofErr w:type="spellEnd"/>
            <w:r w:rsidRPr="00703892">
              <w:t xml:space="preserve"> района Ростовской области на выборах Президента Российской Федерации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03892" w:rsidRDefault="00703892" w:rsidP="00737D54">
      <w:pPr>
        <w:ind w:firstLine="708"/>
        <w:jc w:val="both"/>
        <w:rPr>
          <w:bCs/>
          <w:sz w:val="28"/>
          <w:szCs w:val="28"/>
        </w:rPr>
      </w:pPr>
      <w:proofErr w:type="gramStart"/>
      <w:r w:rsidRPr="006402CA">
        <w:rPr>
          <w:sz w:val="28"/>
          <w:szCs w:val="28"/>
          <w:shd w:val="clear" w:color="auto" w:fill="FFFFFF"/>
        </w:rPr>
        <w:t xml:space="preserve">В целях обеспечения открытости в деятельности избирательных комиссий, руководствуясь пунктом </w:t>
      </w:r>
      <w:r>
        <w:rPr>
          <w:sz w:val="28"/>
          <w:szCs w:val="28"/>
          <w:shd w:val="clear" w:color="auto" w:fill="FFFFFF"/>
        </w:rPr>
        <w:t>9</w:t>
      </w:r>
      <w:r w:rsidRPr="006402CA">
        <w:rPr>
          <w:sz w:val="28"/>
          <w:szCs w:val="28"/>
          <w:shd w:val="clear" w:color="auto" w:fill="FFFFFF"/>
        </w:rPr>
        <w:t xml:space="preserve"> статьи 2</w:t>
      </w:r>
      <w:r>
        <w:rPr>
          <w:sz w:val="28"/>
          <w:szCs w:val="28"/>
          <w:shd w:val="clear" w:color="auto" w:fill="FFFFFF"/>
        </w:rPr>
        <w:t>6</w:t>
      </w:r>
      <w:r w:rsidRPr="006402CA">
        <w:rPr>
          <w:sz w:val="28"/>
          <w:szCs w:val="28"/>
          <w:shd w:val="clear" w:color="auto" w:fill="FFFFFF"/>
        </w:rPr>
        <w:t xml:space="preserve"> Федерального закона </w:t>
      </w:r>
      <w:r>
        <w:rPr>
          <w:sz w:val="28"/>
          <w:szCs w:val="28"/>
          <w:shd w:val="clear" w:color="auto" w:fill="FFFFFF"/>
        </w:rPr>
        <w:br/>
      </w:r>
      <w:r w:rsidRPr="006D43F9">
        <w:rPr>
          <w:bCs/>
          <w:sz w:val="28"/>
          <w:szCs w:val="28"/>
        </w:rPr>
        <w:t xml:space="preserve">от 12 </w:t>
      </w:r>
      <w:r w:rsidRPr="00942EA4">
        <w:rPr>
          <w:bCs/>
          <w:sz w:val="28"/>
          <w:szCs w:val="28"/>
        </w:rPr>
        <w:t>июня</w:t>
      </w:r>
      <w:r w:rsidRPr="006D43F9">
        <w:rPr>
          <w:bCs/>
          <w:sz w:val="28"/>
          <w:szCs w:val="28"/>
        </w:rPr>
        <w:t xml:space="preserve"> 2002 года № 67-ФЗ</w:t>
      </w:r>
      <w:r w:rsidRPr="006D43F9">
        <w:rPr>
          <w:sz w:val="28"/>
          <w:szCs w:val="28"/>
        </w:rPr>
        <w:t xml:space="preserve"> </w:t>
      </w:r>
      <w:r w:rsidRPr="006402CA">
        <w:rPr>
          <w:sz w:val="28"/>
          <w:szCs w:val="28"/>
          <w:shd w:val="clear" w:color="auto" w:fill="FFFFFF"/>
        </w:rPr>
        <w:t xml:space="preserve">«Об основных гарантиях избирательных прав </w:t>
      </w:r>
      <w:r>
        <w:rPr>
          <w:sz w:val="28"/>
          <w:szCs w:val="28"/>
          <w:shd w:val="clear" w:color="auto" w:fill="FFFFFF"/>
        </w:rPr>
        <w:br/>
      </w:r>
      <w:r w:rsidRPr="006402CA">
        <w:rPr>
          <w:sz w:val="28"/>
          <w:szCs w:val="28"/>
          <w:shd w:val="clear" w:color="auto" w:fill="FFFFFF"/>
        </w:rPr>
        <w:t xml:space="preserve">и права на участие в референдуме граждан Российской Федерации», постановлением Центральной избирательной комиссии Российской Федерации от </w:t>
      </w:r>
      <w:r w:rsidRPr="006402CA">
        <w:rPr>
          <w:kern w:val="1"/>
          <w:sz w:val="28"/>
          <w:szCs w:val="28"/>
        </w:rPr>
        <w:t>24 января 2024 г. № 151/1195-8 «</w:t>
      </w:r>
      <w:r w:rsidRPr="006402CA">
        <w:rPr>
          <w:bCs/>
          <w:sz w:val="28"/>
          <w:szCs w:val="28"/>
        </w:rPr>
        <w:t xml:space="preserve">О Рекомендациях по применению </w:t>
      </w:r>
      <w:r>
        <w:rPr>
          <w:bCs/>
          <w:sz w:val="28"/>
          <w:szCs w:val="28"/>
        </w:rPr>
        <w:br/>
      </w:r>
      <w:r w:rsidRPr="006402CA">
        <w:rPr>
          <w:bCs/>
          <w:sz w:val="28"/>
          <w:szCs w:val="28"/>
        </w:rPr>
        <w:t xml:space="preserve">в участковых и территориальных избирательных комиссиях средств </w:t>
      </w:r>
      <w:proofErr w:type="spellStart"/>
      <w:r w:rsidRPr="006402CA">
        <w:rPr>
          <w:bCs/>
          <w:sz w:val="28"/>
          <w:szCs w:val="28"/>
        </w:rPr>
        <w:t>видеорегистрации</w:t>
      </w:r>
      <w:proofErr w:type="spellEnd"/>
      <w:proofErr w:type="gramEnd"/>
      <w:r w:rsidRPr="006402CA">
        <w:rPr>
          <w:bCs/>
          <w:sz w:val="28"/>
          <w:szCs w:val="28"/>
        </w:rPr>
        <w:t xml:space="preserve"> (</w:t>
      </w:r>
      <w:proofErr w:type="spellStart"/>
      <w:proofErr w:type="gramStart"/>
      <w:r w:rsidRPr="006402CA">
        <w:rPr>
          <w:bCs/>
          <w:sz w:val="28"/>
          <w:szCs w:val="28"/>
        </w:rPr>
        <w:t>видеофиксации</w:t>
      </w:r>
      <w:proofErr w:type="spellEnd"/>
      <w:r w:rsidRPr="006402CA">
        <w:rPr>
          <w:bCs/>
          <w:sz w:val="28"/>
          <w:szCs w:val="28"/>
        </w:rPr>
        <w:t>) при проведении выборов Президента Российской Федерации, назначенных на 17 марта 2024 года</w:t>
      </w:r>
      <w:r w:rsidRPr="006402CA">
        <w:rPr>
          <w:kern w:val="1"/>
          <w:sz w:val="28"/>
          <w:szCs w:val="28"/>
        </w:rPr>
        <w:t>»</w:t>
      </w:r>
      <w:r w:rsidRPr="006402CA">
        <w:rPr>
          <w:sz w:val="28"/>
          <w:szCs w:val="28"/>
          <w:shd w:val="clear" w:color="auto" w:fill="FFFFFF"/>
        </w:rPr>
        <w:t>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9226CC" w:rsidRDefault="00703892" w:rsidP="00091640">
      <w:pPr>
        <w:pStyle w:val="ac"/>
        <w:numPr>
          <w:ilvl w:val="0"/>
          <w:numId w:val="5"/>
        </w:numPr>
        <w:tabs>
          <w:tab w:val="left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Назначить ответственным</w:t>
      </w:r>
      <w:r w:rsidR="009226CC">
        <w:rPr>
          <w:sz w:val="28"/>
          <w:szCs w:val="28"/>
        </w:rPr>
        <w:t>и</w:t>
      </w:r>
      <w:r w:rsidRPr="005A6193">
        <w:rPr>
          <w:sz w:val="28"/>
          <w:szCs w:val="28"/>
        </w:rPr>
        <w:t xml:space="preserve"> за осуществление работы </w:t>
      </w:r>
      <w:r w:rsidRPr="005A6193">
        <w:rPr>
          <w:kern w:val="1"/>
          <w:sz w:val="28"/>
          <w:szCs w:val="28"/>
        </w:rPr>
        <w:t xml:space="preserve">со средствами </w:t>
      </w:r>
      <w:proofErr w:type="spellStart"/>
      <w:r w:rsidRPr="005A6193">
        <w:rPr>
          <w:sz w:val="28"/>
          <w:szCs w:val="28"/>
        </w:rPr>
        <w:t>видеорегистрации</w:t>
      </w:r>
      <w:proofErr w:type="spellEnd"/>
      <w:r w:rsidRPr="005A6193">
        <w:rPr>
          <w:sz w:val="28"/>
          <w:szCs w:val="28"/>
        </w:rPr>
        <w:t xml:space="preserve"> (</w:t>
      </w:r>
      <w:proofErr w:type="spellStart"/>
      <w:r w:rsidRPr="005A6193">
        <w:rPr>
          <w:sz w:val="28"/>
          <w:szCs w:val="28"/>
        </w:rPr>
        <w:t>видеофиксации</w:t>
      </w:r>
      <w:proofErr w:type="spellEnd"/>
      <w:r w:rsidRPr="005A6193">
        <w:rPr>
          <w:sz w:val="28"/>
          <w:szCs w:val="28"/>
        </w:rPr>
        <w:t xml:space="preserve">) в </w:t>
      </w:r>
      <w:r w:rsidRPr="00BD2A27">
        <w:rPr>
          <w:sz w:val="28"/>
          <w:szCs w:val="28"/>
        </w:rPr>
        <w:t xml:space="preserve">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D2A27">
        <w:rPr>
          <w:sz w:val="28"/>
          <w:szCs w:val="28"/>
        </w:rPr>
        <w:t xml:space="preserve"> района Ростовской области</w:t>
      </w:r>
      <w:r w:rsidRPr="005A6193">
        <w:rPr>
          <w:sz w:val="28"/>
          <w:szCs w:val="28"/>
        </w:rPr>
        <w:t xml:space="preserve"> на выборах Президента Российской Федера</w:t>
      </w:r>
      <w:r w:rsidRPr="00E9358D">
        <w:rPr>
          <w:sz w:val="28"/>
          <w:szCs w:val="28"/>
        </w:rPr>
        <w:t>ции</w:t>
      </w:r>
      <w:r w:rsidR="009226CC">
        <w:rPr>
          <w:sz w:val="28"/>
          <w:szCs w:val="28"/>
        </w:rPr>
        <w:t>:</w:t>
      </w:r>
      <w:proofErr w:type="gramEnd"/>
    </w:p>
    <w:p w:rsidR="00796F65" w:rsidRDefault="009226CC" w:rsidP="009226CC">
      <w:pPr>
        <w:pStyle w:val="ac"/>
        <w:tabs>
          <w:tab w:val="left" w:pos="567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</w:t>
      </w:r>
      <w:r w:rsidR="00703892" w:rsidRPr="00E9358D">
        <w:rPr>
          <w:sz w:val="28"/>
          <w:szCs w:val="28"/>
        </w:rPr>
        <w:t xml:space="preserve"> </w:t>
      </w:r>
      <w:r w:rsidR="00703892">
        <w:rPr>
          <w:sz w:val="28"/>
          <w:szCs w:val="28"/>
        </w:rPr>
        <w:t>заместителя председателя</w:t>
      </w:r>
      <w:r w:rsidR="00703892" w:rsidRPr="00E9358D">
        <w:rPr>
          <w:sz w:val="28"/>
          <w:szCs w:val="28"/>
        </w:rPr>
        <w:t xml:space="preserve"> территориальной избирательной ком</w:t>
      </w:r>
      <w:r w:rsidR="00703892">
        <w:rPr>
          <w:sz w:val="28"/>
          <w:szCs w:val="28"/>
        </w:rPr>
        <w:t xml:space="preserve">иссии Сушкина Кирилла Сергеевича, предложенного </w:t>
      </w:r>
      <w:r w:rsidR="00703892" w:rsidRPr="00737D54">
        <w:rPr>
          <w:color w:val="000000"/>
          <w:sz w:val="28"/>
          <w:szCs w:val="28"/>
          <w:lang w:bidi="ru-RU"/>
        </w:rPr>
        <w:t xml:space="preserve">РОСТОВСКИМ ОБЛАСТНЫМ ОТДЕЛЕНИЕМ политической партии </w:t>
      </w:r>
      <w:r w:rsidR="00703892" w:rsidRPr="00737D54">
        <w:rPr>
          <w:b/>
          <w:color w:val="000000"/>
          <w:sz w:val="28"/>
          <w:szCs w:val="28"/>
          <w:lang w:bidi="ru-RU"/>
        </w:rPr>
        <w:t>«КОММУНИСТИЧЕСК</w:t>
      </w:r>
      <w:r w:rsidR="00091640">
        <w:rPr>
          <w:b/>
          <w:color w:val="000000"/>
          <w:sz w:val="28"/>
          <w:szCs w:val="28"/>
          <w:lang w:bidi="ru-RU"/>
        </w:rPr>
        <w:t>АЯ ПАРТИЯ РОССИЙСКОЙ ФЕДЕРАЦИИ»</w:t>
      </w:r>
      <w:r w:rsidR="00703892" w:rsidRPr="00737D54">
        <w:rPr>
          <w:color w:val="000000"/>
          <w:sz w:val="28"/>
          <w:szCs w:val="28"/>
          <w:lang w:bidi="ru-RU"/>
        </w:rPr>
        <w:t>.</w:t>
      </w:r>
    </w:p>
    <w:p w:rsidR="00091640" w:rsidRPr="000D4F52" w:rsidRDefault="009226CC" w:rsidP="000D4F52">
      <w:pPr>
        <w:spacing w:line="360" w:lineRule="auto"/>
        <w:jc w:val="both"/>
        <w:rPr>
          <w:szCs w:val="28"/>
          <w:u w:val="single"/>
        </w:rPr>
      </w:pPr>
      <w:r>
        <w:rPr>
          <w:color w:val="000000"/>
          <w:sz w:val="28"/>
          <w:szCs w:val="28"/>
          <w:lang w:bidi="ru-RU"/>
        </w:rPr>
        <w:lastRenderedPageBreak/>
        <w:t xml:space="preserve">- члена </w:t>
      </w:r>
      <w:r w:rsidRPr="00E9358D">
        <w:rPr>
          <w:sz w:val="28"/>
          <w:szCs w:val="28"/>
        </w:rPr>
        <w:t>территориальной избирательной ком</w:t>
      </w:r>
      <w:r>
        <w:rPr>
          <w:sz w:val="28"/>
          <w:szCs w:val="28"/>
        </w:rPr>
        <w:t>иссии</w:t>
      </w:r>
      <w:r>
        <w:rPr>
          <w:sz w:val="28"/>
          <w:szCs w:val="28"/>
        </w:rPr>
        <w:t xml:space="preserve"> с правом решающего голоса </w:t>
      </w:r>
      <w:proofErr w:type="spellStart"/>
      <w:r>
        <w:rPr>
          <w:sz w:val="28"/>
          <w:szCs w:val="28"/>
        </w:rPr>
        <w:t>Шурупову</w:t>
      </w:r>
      <w:proofErr w:type="spellEnd"/>
      <w:r>
        <w:rPr>
          <w:sz w:val="28"/>
          <w:szCs w:val="28"/>
        </w:rPr>
        <w:t xml:space="preserve"> Анну Григорьевну, предложенную </w:t>
      </w:r>
      <w:r w:rsidRPr="009226CC">
        <w:rPr>
          <w:sz w:val="28"/>
          <w:szCs w:val="28"/>
        </w:rPr>
        <w:t>Региональн</w:t>
      </w:r>
      <w:r w:rsidRPr="009226CC">
        <w:rPr>
          <w:sz w:val="28"/>
          <w:szCs w:val="28"/>
        </w:rPr>
        <w:t>ым</w:t>
      </w:r>
      <w:r w:rsidRPr="009226CC">
        <w:rPr>
          <w:sz w:val="28"/>
          <w:szCs w:val="28"/>
        </w:rPr>
        <w:t xml:space="preserve"> отделение</w:t>
      </w:r>
      <w:r w:rsidRPr="009226CC">
        <w:rPr>
          <w:sz w:val="28"/>
          <w:szCs w:val="28"/>
        </w:rPr>
        <w:t>м</w:t>
      </w:r>
      <w:r w:rsidRPr="009226CC">
        <w:rPr>
          <w:sz w:val="28"/>
          <w:szCs w:val="28"/>
        </w:rPr>
        <w:t xml:space="preserve"> </w:t>
      </w:r>
      <w:r w:rsidR="000D4F52" w:rsidRPr="000D4F52">
        <w:rPr>
          <w:sz w:val="28"/>
          <w:szCs w:val="28"/>
        </w:rPr>
        <w:t>Социалистической Политической</w:t>
      </w:r>
      <w:r w:rsidR="000D4F52" w:rsidRPr="000D4F52">
        <w:rPr>
          <w:sz w:val="28"/>
          <w:szCs w:val="28"/>
        </w:rPr>
        <w:t xml:space="preserve">  </w:t>
      </w:r>
      <w:r w:rsidR="000D4F52" w:rsidRPr="000D4F52">
        <w:rPr>
          <w:sz w:val="28"/>
          <w:szCs w:val="28"/>
        </w:rPr>
        <w:t xml:space="preserve">партии   </w:t>
      </w:r>
      <w:r w:rsidR="000D4F52">
        <w:rPr>
          <w:sz w:val="28"/>
          <w:szCs w:val="28"/>
        </w:rPr>
        <w:t>«</w:t>
      </w:r>
      <w:r w:rsidR="000D4F52" w:rsidRPr="000D4F52">
        <w:rPr>
          <w:sz w:val="28"/>
          <w:szCs w:val="28"/>
        </w:rPr>
        <w:t>СПРАВЕДЛИВАЯ РОССИЯ – ПАТРИОТЫ – ЗА ПРАВДУ</w:t>
      </w:r>
      <w:r w:rsidR="000D4F52">
        <w:rPr>
          <w:sz w:val="28"/>
          <w:szCs w:val="28"/>
        </w:rPr>
        <w:t xml:space="preserve">»  </w:t>
      </w:r>
      <w:r w:rsidR="000D4F52" w:rsidRPr="000D4F52">
        <w:rPr>
          <w:sz w:val="28"/>
          <w:szCs w:val="28"/>
        </w:rPr>
        <w:t xml:space="preserve">в </w:t>
      </w:r>
      <w:r w:rsidR="000D4F52" w:rsidRPr="000D4F52">
        <w:rPr>
          <w:sz w:val="28"/>
          <w:szCs w:val="28"/>
        </w:rPr>
        <w:t>Ростовской области</w:t>
      </w:r>
      <w:r w:rsidR="000D4F52">
        <w:rPr>
          <w:sz w:val="28"/>
          <w:szCs w:val="28"/>
        </w:rPr>
        <w:t>.</w:t>
      </w:r>
      <w:r w:rsidR="000D4F52">
        <w:rPr>
          <w:szCs w:val="28"/>
          <w:u w:val="single"/>
        </w:rPr>
        <w:t xml:space="preserve"> </w:t>
      </w:r>
      <w:bookmarkStart w:id="0" w:name="_GoBack"/>
      <w:bookmarkEnd w:id="0"/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03892">
        <w:rPr>
          <w:sz w:val="28"/>
          <w:szCs w:val="28"/>
        </w:rPr>
        <w:t>2</w:t>
      </w:r>
      <w:r w:rsidR="00796F65">
        <w:rPr>
          <w:sz w:val="28"/>
          <w:szCs w:val="28"/>
        </w:rPr>
        <w:t>.</w:t>
      </w:r>
      <w:r w:rsidR="00091640">
        <w:rPr>
          <w:sz w:val="28"/>
          <w:szCs w:val="28"/>
        </w:rPr>
        <w:t xml:space="preserve"> 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3892">
        <w:rPr>
          <w:sz w:val="28"/>
          <w:szCs w:val="28"/>
        </w:rPr>
        <w:t>3</w:t>
      </w:r>
      <w:r w:rsidR="00AC046A">
        <w:rPr>
          <w:sz w:val="28"/>
          <w:szCs w:val="28"/>
        </w:rPr>
        <w:t xml:space="preserve">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</w:t>
      </w:r>
      <w:r w:rsidR="00091640">
        <w:rPr>
          <w:sz w:val="28"/>
          <w:szCs w:val="28"/>
        </w:rPr>
        <w:t>председателя</w:t>
      </w:r>
      <w:r w:rsidR="00AC046A">
        <w:rPr>
          <w:sz w:val="28"/>
          <w:szCs w:val="28"/>
        </w:rPr>
        <w:t xml:space="preserve">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091640">
        <w:rPr>
          <w:sz w:val="28"/>
          <w:szCs w:val="28"/>
        </w:rPr>
        <w:t xml:space="preserve">Е.И. </w:t>
      </w:r>
      <w:proofErr w:type="spellStart"/>
      <w:r w:rsidR="00091640">
        <w:rPr>
          <w:sz w:val="28"/>
          <w:szCs w:val="28"/>
        </w:rPr>
        <w:t>Булаткину</w:t>
      </w:r>
      <w:proofErr w:type="spellEnd"/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E2E08" w:rsidRDefault="009E2E08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6F2F90" w:rsidRDefault="006F2F90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6F2F90" w:rsidSect="00737D54">
      <w:headerReference w:type="default" r:id="rId10"/>
      <w:pgSz w:w="12240" w:h="15840"/>
      <w:pgMar w:top="1134" w:right="851" w:bottom="709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78E" w:rsidRDefault="00BD778E">
      <w:r>
        <w:separator/>
      </w:r>
    </w:p>
  </w:endnote>
  <w:endnote w:type="continuationSeparator" w:id="0">
    <w:p w:rsidR="00BD778E" w:rsidRDefault="00B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78E" w:rsidRDefault="00BD778E">
      <w:r>
        <w:separator/>
      </w:r>
    </w:p>
  </w:footnote>
  <w:footnote w:type="continuationSeparator" w:id="0">
    <w:p w:rsidR="00BD778E" w:rsidRDefault="00BD7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C6" w:rsidRDefault="0014494F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D4F52">
      <w:rPr>
        <w:rStyle w:val="a9"/>
        <w:noProof/>
      </w:rPr>
      <w:t>2</w:t>
    </w:r>
    <w:r>
      <w:rPr>
        <w:rStyle w:val="a9"/>
      </w:rPr>
      <w:fldChar w:fldCharType="end"/>
    </w:r>
  </w:p>
  <w:p w:rsidR="00EA3EC6" w:rsidRDefault="00EA3EC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8170D"/>
    <w:rsid w:val="00090C93"/>
    <w:rsid w:val="00091640"/>
    <w:rsid w:val="00092BD0"/>
    <w:rsid w:val="000950B4"/>
    <w:rsid w:val="000953A6"/>
    <w:rsid w:val="000A55E3"/>
    <w:rsid w:val="000A6B3B"/>
    <w:rsid w:val="000D0569"/>
    <w:rsid w:val="000D4F52"/>
    <w:rsid w:val="000E1DCA"/>
    <w:rsid w:val="000F4766"/>
    <w:rsid w:val="000F5806"/>
    <w:rsid w:val="000F5D09"/>
    <w:rsid w:val="000F7AEC"/>
    <w:rsid w:val="00107F24"/>
    <w:rsid w:val="00136B2B"/>
    <w:rsid w:val="00137EDB"/>
    <w:rsid w:val="00141093"/>
    <w:rsid w:val="00141550"/>
    <w:rsid w:val="00142AC8"/>
    <w:rsid w:val="0014494F"/>
    <w:rsid w:val="001523B6"/>
    <w:rsid w:val="00164E6C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508AB"/>
    <w:rsid w:val="00353F89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C598A"/>
    <w:rsid w:val="004E3C0E"/>
    <w:rsid w:val="004F0DC8"/>
    <w:rsid w:val="004F4508"/>
    <w:rsid w:val="004F7A17"/>
    <w:rsid w:val="004F7DA6"/>
    <w:rsid w:val="00503FD8"/>
    <w:rsid w:val="0050586D"/>
    <w:rsid w:val="00505C20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6F2BA2"/>
    <w:rsid w:val="006F2F90"/>
    <w:rsid w:val="00703892"/>
    <w:rsid w:val="00711568"/>
    <w:rsid w:val="007131F6"/>
    <w:rsid w:val="00721667"/>
    <w:rsid w:val="007256F2"/>
    <w:rsid w:val="00737D54"/>
    <w:rsid w:val="00750FA9"/>
    <w:rsid w:val="0075380F"/>
    <w:rsid w:val="00762EB9"/>
    <w:rsid w:val="00766614"/>
    <w:rsid w:val="00766EBC"/>
    <w:rsid w:val="00767D23"/>
    <w:rsid w:val="00771794"/>
    <w:rsid w:val="00793C4F"/>
    <w:rsid w:val="00796F65"/>
    <w:rsid w:val="007A1666"/>
    <w:rsid w:val="007A4C3B"/>
    <w:rsid w:val="007A6A23"/>
    <w:rsid w:val="007D0809"/>
    <w:rsid w:val="007E53E7"/>
    <w:rsid w:val="007F09B5"/>
    <w:rsid w:val="007F12B2"/>
    <w:rsid w:val="00806BC0"/>
    <w:rsid w:val="00810D5A"/>
    <w:rsid w:val="00816743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8F5E35"/>
    <w:rsid w:val="0091169A"/>
    <w:rsid w:val="009226CC"/>
    <w:rsid w:val="009446F4"/>
    <w:rsid w:val="00946125"/>
    <w:rsid w:val="00947FD7"/>
    <w:rsid w:val="009515A2"/>
    <w:rsid w:val="00963C46"/>
    <w:rsid w:val="009928AC"/>
    <w:rsid w:val="009A2570"/>
    <w:rsid w:val="009B6DF0"/>
    <w:rsid w:val="009C0EB7"/>
    <w:rsid w:val="009E2E08"/>
    <w:rsid w:val="009F1A7C"/>
    <w:rsid w:val="00A226A5"/>
    <w:rsid w:val="00A30D1F"/>
    <w:rsid w:val="00A33487"/>
    <w:rsid w:val="00A412C8"/>
    <w:rsid w:val="00A45329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C2FB5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2AE6"/>
    <w:rsid w:val="00B97BEF"/>
    <w:rsid w:val="00BB6F1E"/>
    <w:rsid w:val="00BC51A5"/>
    <w:rsid w:val="00BD778E"/>
    <w:rsid w:val="00BF24A7"/>
    <w:rsid w:val="00BF6E3E"/>
    <w:rsid w:val="00C11A8A"/>
    <w:rsid w:val="00C2697C"/>
    <w:rsid w:val="00C33970"/>
    <w:rsid w:val="00C44DFD"/>
    <w:rsid w:val="00C55F89"/>
    <w:rsid w:val="00CA3CE0"/>
    <w:rsid w:val="00CB19D3"/>
    <w:rsid w:val="00CC07D4"/>
    <w:rsid w:val="00CC6F93"/>
    <w:rsid w:val="00CD72A9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F2280E"/>
    <w:rsid w:val="00F3035B"/>
    <w:rsid w:val="00F3549C"/>
    <w:rsid w:val="00F53495"/>
    <w:rsid w:val="00F6038D"/>
    <w:rsid w:val="00F66F38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paragraph" w:styleId="ac">
    <w:name w:val="List Paragraph"/>
    <w:basedOn w:val="a"/>
    <w:qFormat/>
    <w:rsid w:val="00703892"/>
    <w:pPr>
      <w:widowControl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8147-C13C-4644-A9CF-8CA4DE5E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65</cp:revision>
  <cp:lastPrinted>2024-02-28T11:44:00Z</cp:lastPrinted>
  <dcterms:created xsi:type="dcterms:W3CDTF">2017-02-10T07:38:00Z</dcterms:created>
  <dcterms:modified xsi:type="dcterms:W3CDTF">2024-02-28T11:45:00Z</dcterms:modified>
</cp:coreProperties>
</file>