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8AA050F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193A378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77444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7ECA2D7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D114F">
              <w:rPr>
                <w:b/>
                <w:sz w:val="28"/>
                <w:szCs w:val="28"/>
              </w:rPr>
              <w:t>Мешковского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C77444">
              <w:rPr>
                <w:b/>
                <w:sz w:val="28"/>
                <w:szCs w:val="28"/>
              </w:rPr>
              <w:t>Трейгут Людмилы Алексеевны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Мешковскому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7B38A583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D114F">
        <w:rPr>
          <w:sz w:val="28"/>
          <w:szCs w:val="28"/>
        </w:rPr>
        <w:t>Мешковского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C77444">
        <w:rPr>
          <w:sz w:val="28"/>
          <w:szCs w:val="28"/>
        </w:rPr>
        <w:t>Трейгут Людмилы Алексеевны</w:t>
      </w:r>
      <w:r w:rsidRPr="00F4019D">
        <w:rPr>
          <w:sz w:val="28"/>
          <w:szCs w:val="28"/>
        </w:rPr>
        <w:t xml:space="preserve"> по </w:t>
      </w:r>
      <w:r w:rsidR="00DD114F">
        <w:rPr>
          <w:sz w:val="28"/>
          <w:szCs w:val="28"/>
        </w:rPr>
        <w:t>Мешковскому</w:t>
      </w:r>
      <w:r w:rsidRPr="00F4019D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C07DD17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C77444">
        <w:rPr>
          <w:rFonts w:ascii="Times New Roman" w:hAnsi="Times New Roman"/>
          <w:sz w:val="28"/>
          <w:szCs w:val="28"/>
        </w:rPr>
        <w:t>Трейгут Людмилу Алексеевну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C77444">
        <w:rPr>
          <w:rFonts w:ascii="Times New Roman" w:hAnsi="Times New Roman"/>
          <w:sz w:val="28"/>
          <w:szCs w:val="28"/>
        </w:rPr>
        <w:t>73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C77444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</w:t>
      </w:r>
      <w:r w:rsidR="008C3641">
        <w:rPr>
          <w:rFonts w:ascii="Times New Roman" w:hAnsi="Times New Roman"/>
          <w:sz w:val="28"/>
          <w:szCs w:val="28"/>
        </w:rPr>
        <w:t>-ца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Мешковская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C77444">
        <w:rPr>
          <w:rFonts w:ascii="Times New Roman" w:hAnsi="Times New Roman"/>
          <w:sz w:val="28"/>
          <w:szCs w:val="28"/>
          <w:lang w:eastAsia="en-US"/>
        </w:rPr>
        <w:t>Муниципальное бюджетное дошкольное образовательное учреждение Верхнедонского района Мешковский детский сад №8 «Улыбка»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C77444">
        <w:rPr>
          <w:rFonts w:ascii="Times New Roman" w:hAnsi="Times New Roman"/>
          <w:sz w:val="28"/>
          <w:szCs w:val="28"/>
          <w:lang w:eastAsia="en-US"/>
        </w:rPr>
        <w:t>заведующий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C77444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D114F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D114F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05175E19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DA771A">
        <w:rPr>
          <w:sz w:val="28"/>
          <w:szCs w:val="28"/>
        </w:rPr>
        <w:t>3</w:t>
      </w:r>
      <w:r w:rsidR="00DD114F">
        <w:rPr>
          <w:sz w:val="28"/>
          <w:szCs w:val="28"/>
        </w:rPr>
        <w:t>1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C77444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22996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32E2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77444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269</Words>
  <Characters>2232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22</cp:revision>
  <cp:lastPrinted>2026-07-30T17:15:00Z</cp:lastPrinted>
  <dcterms:created xsi:type="dcterms:W3CDTF">2026-07-27T15:54:00Z</dcterms:created>
  <dcterms:modified xsi:type="dcterms:W3CDTF">2026-07-30T17:39:00Z</dcterms:modified>
</cp:coreProperties>
</file>