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8AA050F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6B01C74F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AAD9C56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D114F">
              <w:rPr>
                <w:b/>
                <w:sz w:val="28"/>
                <w:szCs w:val="28"/>
              </w:rPr>
              <w:t>Мешковского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DD114F">
              <w:rPr>
                <w:b/>
                <w:sz w:val="28"/>
                <w:szCs w:val="28"/>
              </w:rPr>
              <w:t>Писоцкого Александра Анатольевича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Мешковскому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B8374CE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D114F">
        <w:rPr>
          <w:sz w:val="28"/>
          <w:szCs w:val="28"/>
        </w:rPr>
        <w:t>Мешковского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DD114F">
        <w:rPr>
          <w:sz w:val="28"/>
          <w:szCs w:val="28"/>
        </w:rPr>
        <w:t>Писоцкого Александра Анатольевича</w:t>
      </w:r>
      <w:r w:rsidRPr="00F4019D">
        <w:rPr>
          <w:sz w:val="28"/>
          <w:szCs w:val="28"/>
        </w:rPr>
        <w:t xml:space="preserve"> по </w:t>
      </w:r>
      <w:r w:rsidR="00DD114F">
        <w:rPr>
          <w:sz w:val="28"/>
          <w:szCs w:val="28"/>
        </w:rPr>
        <w:t>Мешковскому</w:t>
      </w:r>
      <w:r w:rsidRPr="00F4019D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36D722A4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DD114F">
        <w:rPr>
          <w:rFonts w:ascii="Times New Roman" w:hAnsi="Times New Roman"/>
          <w:sz w:val="28"/>
          <w:szCs w:val="28"/>
        </w:rPr>
        <w:t>Писоцкого Александра Анатольевича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DD114F">
        <w:rPr>
          <w:rFonts w:ascii="Times New Roman" w:hAnsi="Times New Roman"/>
          <w:sz w:val="28"/>
          <w:szCs w:val="28"/>
        </w:rPr>
        <w:t>86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D5459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A771A">
        <w:rPr>
          <w:rFonts w:ascii="Times New Roman" w:hAnsi="Times New Roman"/>
          <w:sz w:val="28"/>
          <w:szCs w:val="28"/>
        </w:rPr>
        <w:t>ст</w:t>
      </w:r>
      <w:r w:rsidR="004D5459">
        <w:rPr>
          <w:rFonts w:ascii="Times New Roman" w:hAnsi="Times New Roman"/>
          <w:sz w:val="28"/>
          <w:szCs w:val="28"/>
        </w:rPr>
        <w:t>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Мешковская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FB3894">
        <w:rPr>
          <w:rFonts w:ascii="Times New Roman" w:hAnsi="Times New Roman"/>
          <w:sz w:val="28"/>
          <w:szCs w:val="28"/>
          <w:lang w:eastAsia="en-US"/>
        </w:rPr>
        <w:t>О</w:t>
      </w:r>
      <w:r w:rsidR="00DD114F">
        <w:rPr>
          <w:rFonts w:ascii="Times New Roman" w:hAnsi="Times New Roman"/>
          <w:sz w:val="28"/>
          <w:szCs w:val="28"/>
          <w:lang w:eastAsia="en-US"/>
        </w:rPr>
        <w:t>бщество с ограниченной ответственностью «Степное»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DD114F">
        <w:rPr>
          <w:rFonts w:ascii="Times New Roman" w:hAnsi="Times New Roman"/>
          <w:sz w:val="28"/>
          <w:szCs w:val="28"/>
          <w:lang w:eastAsia="en-US"/>
        </w:rPr>
        <w:t>управляющий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D5459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D114F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D114F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EF3733D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DA771A">
        <w:rPr>
          <w:sz w:val="28"/>
          <w:szCs w:val="28"/>
        </w:rPr>
        <w:t>3</w:t>
      </w:r>
      <w:r w:rsidR="00DD114F">
        <w:rPr>
          <w:sz w:val="28"/>
          <w:szCs w:val="28"/>
        </w:rPr>
        <w:t>1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262</Words>
  <Characters>2193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19</cp:revision>
  <cp:lastPrinted>2026-07-30T17:15:00Z</cp:lastPrinted>
  <dcterms:created xsi:type="dcterms:W3CDTF">2026-07-27T15:54:00Z</dcterms:created>
  <dcterms:modified xsi:type="dcterms:W3CDTF">2026-07-31T06:57:00Z</dcterms:modified>
</cp:coreProperties>
</file>