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4D285C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775DA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F4019D">
            <w:pPr>
              <w:tabs>
                <w:tab w:val="left" w:pos="8431"/>
              </w:tabs>
              <w:ind w:left="2160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>
              <w:rPr>
                <w:b/>
                <w:sz w:val="28"/>
                <w:szCs w:val="28"/>
              </w:rPr>
              <w:t>Верхняковского</w:t>
            </w:r>
            <w:r w:rsidRPr="00F4019D">
              <w:rPr>
                <w:b/>
                <w:sz w:val="28"/>
                <w:szCs w:val="28"/>
              </w:rPr>
              <w:t xml:space="preserve"> сельского  поселения  пятого созыва Вищуновой Елены Викторовны по </w:t>
            </w:r>
            <w:r>
              <w:rPr>
                <w:b/>
                <w:sz w:val="28"/>
                <w:szCs w:val="28"/>
              </w:rPr>
              <w:t>Верхняковскому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Верхняковского</w:t>
      </w:r>
      <w:r w:rsidRPr="00F4019D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t>Вищуновой Елены Викторовны</w:t>
      </w:r>
      <w:r w:rsidRPr="00F4019D">
        <w:rPr>
          <w:sz w:val="28"/>
          <w:szCs w:val="28"/>
        </w:rPr>
        <w:t xml:space="preserve"> по </w:t>
      </w:r>
      <w:r>
        <w:rPr>
          <w:sz w:val="28"/>
          <w:szCs w:val="28"/>
        </w:rPr>
        <w:t>Верхняковскому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1A48D7" w:rsidRPr="001A48D7">
        <w:rPr>
          <w:rFonts w:ascii="Times New Roman" w:hAnsi="Times New Roman"/>
          <w:sz w:val="28"/>
          <w:szCs w:val="28"/>
        </w:rPr>
        <w:t>Вищунову</w:t>
      </w:r>
      <w:r w:rsidR="00F4019D" w:rsidRPr="001A48D7">
        <w:rPr>
          <w:rFonts w:ascii="Times New Roman" w:hAnsi="Times New Roman"/>
          <w:sz w:val="28"/>
          <w:szCs w:val="28"/>
        </w:rPr>
        <w:t xml:space="preserve"> Елен</w:t>
      </w:r>
      <w:r w:rsidR="001A48D7" w:rsidRPr="001A48D7">
        <w:rPr>
          <w:rFonts w:ascii="Times New Roman" w:hAnsi="Times New Roman"/>
          <w:sz w:val="28"/>
          <w:szCs w:val="28"/>
        </w:rPr>
        <w:t>у</w:t>
      </w:r>
      <w:r w:rsidR="00F4019D" w:rsidRPr="001A48D7">
        <w:rPr>
          <w:rFonts w:ascii="Times New Roman" w:hAnsi="Times New Roman"/>
          <w:sz w:val="28"/>
          <w:szCs w:val="28"/>
        </w:rPr>
        <w:t xml:space="preserve"> Викторовн</w:t>
      </w:r>
      <w:r w:rsidR="001A48D7" w:rsidRPr="001A48D7">
        <w:rPr>
          <w:rFonts w:ascii="Times New Roman" w:hAnsi="Times New Roman"/>
          <w:sz w:val="28"/>
          <w:szCs w:val="28"/>
        </w:rPr>
        <w:t>у</w:t>
      </w:r>
      <w:r w:rsidR="00F4019D" w:rsidRPr="001A48D7">
        <w:rPr>
          <w:rFonts w:ascii="Times New Roman" w:hAnsi="Times New Roman"/>
          <w:sz w:val="28"/>
          <w:szCs w:val="28"/>
        </w:rPr>
        <w:t>, 1966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х.Верхняковский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  <w:lang w:eastAsia="en-US"/>
        </w:rPr>
        <w:t>муниципальное бюджетное общеобразовательное</w:t>
      </w:r>
      <w:r w:rsidR="001A48D7" w:rsidRPr="001A48D7">
        <w:rPr>
          <w:rFonts w:ascii="Times New Roman" w:hAnsi="Times New Roman"/>
          <w:sz w:val="28"/>
          <w:szCs w:val="28"/>
          <w:lang w:eastAsia="en-US"/>
        </w:rPr>
        <w:t xml:space="preserve"> учреждени</w:t>
      </w:r>
      <w:r w:rsidR="009A750C">
        <w:rPr>
          <w:rFonts w:ascii="Times New Roman" w:hAnsi="Times New Roman"/>
          <w:sz w:val="28"/>
          <w:szCs w:val="28"/>
          <w:lang w:eastAsia="en-US"/>
        </w:rPr>
        <w:t>е</w:t>
      </w:r>
      <w:r w:rsidR="001A48D7" w:rsidRPr="001A48D7">
        <w:rPr>
          <w:rFonts w:ascii="Times New Roman" w:hAnsi="Times New Roman"/>
          <w:sz w:val="28"/>
          <w:szCs w:val="28"/>
          <w:lang w:eastAsia="en-US"/>
        </w:rPr>
        <w:t xml:space="preserve"> Ве</w:t>
      </w:r>
      <w:r w:rsidR="001A48D7">
        <w:rPr>
          <w:rFonts w:ascii="Times New Roman" w:hAnsi="Times New Roman"/>
          <w:sz w:val="28"/>
          <w:szCs w:val="28"/>
          <w:lang w:eastAsia="en-US"/>
        </w:rPr>
        <w:t>рхнедонского района</w:t>
      </w:r>
      <w:r w:rsidR="009A750C">
        <w:rPr>
          <w:rFonts w:ascii="Times New Roman" w:hAnsi="Times New Roman"/>
          <w:sz w:val="28"/>
          <w:szCs w:val="28"/>
          <w:lang w:eastAsia="en-US"/>
        </w:rPr>
        <w:t xml:space="preserve"> Верхняковская средняя общеобразовательная</w:t>
      </w:r>
      <w:r w:rsidR="001A48D7" w:rsidRPr="001A48D7">
        <w:rPr>
          <w:rFonts w:ascii="Times New Roman" w:hAnsi="Times New Roman"/>
          <w:sz w:val="28"/>
          <w:szCs w:val="28"/>
          <w:lang w:eastAsia="en-US"/>
        </w:rPr>
        <w:t xml:space="preserve"> школ</w:t>
      </w:r>
      <w:r w:rsidR="009A750C">
        <w:rPr>
          <w:rFonts w:ascii="Times New Roman" w:hAnsi="Times New Roman"/>
          <w:sz w:val="28"/>
          <w:szCs w:val="28"/>
          <w:lang w:eastAsia="en-US"/>
        </w:rPr>
        <w:t>а</w:t>
      </w:r>
      <w:r w:rsidR="004775DA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  <w:lang w:eastAsia="en-US"/>
        </w:rPr>
        <w:t>учител</w:t>
      </w:r>
      <w:r w:rsidR="009A750C">
        <w:rPr>
          <w:rFonts w:ascii="Times New Roman" w:hAnsi="Times New Roman"/>
          <w:sz w:val="28"/>
          <w:szCs w:val="28"/>
          <w:lang w:eastAsia="en-US"/>
        </w:rPr>
        <w:t>ь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 xml:space="preserve">выдвинутую Верхнедонским местным </w:t>
      </w:r>
      <w:r w:rsidR="008F5A61" w:rsidRPr="008F5A61">
        <w:rPr>
          <w:rFonts w:ascii="Times New Roman" w:hAnsi="Times New Roman"/>
          <w:sz w:val="28"/>
          <w:szCs w:val="28"/>
        </w:rPr>
        <w:lastRenderedPageBreak/>
        <w:t xml:space="preserve">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8F5A61">
        <w:rPr>
          <w:rFonts w:ascii="Times New Roman" w:hAnsi="Times New Roman"/>
          <w:sz w:val="28"/>
          <w:szCs w:val="28"/>
        </w:rPr>
        <w:t>Верхняковского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8F5A61">
        <w:rPr>
          <w:rFonts w:ascii="Times New Roman" w:hAnsi="Times New Roman"/>
          <w:sz w:val="28"/>
          <w:szCs w:val="28"/>
        </w:rPr>
        <w:t>Верхняковскому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03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1</w:t>
      </w:r>
      <w:r w:rsidR="008F5A61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925" w:rsidRDefault="00E01925">
      <w:r>
        <w:separator/>
      </w:r>
    </w:p>
  </w:endnote>
  <w:endnote w:type="continuationSeparator" w:id="0">
    <w:p w:rsidR="00E01925" w:rsidRDefault="00E01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925" w:rsidRDefault="00E01925">
      <w:r>
        <w:separator/>
      </w:r>
    </w:p>
  </w:footnote>
  <w:footnote w:type="continuationSeparator" w:id="0">
    <w:p w:rsidR="00E01925" w:rsidRDefault="00E019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285C">
      <w:rPr>
        <w:rStyle w:val="a5"/>
        <w:noProof/>
      </w:rPr>
      <w:t>2</w:t>
    </w:r>
    <w:r>
      <w:rPr>
        <w:rStyle w:val="a5"/>
      </w:rPr>
      <w:fldChar w:fldCharType="end"/>
    </w:r>
  </w:p>
  <w:p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E11A8"/>
    <w:rsid w:val="003E5F77"/>
    <w:rsid w:val="003F3BF9"/>
    <w:rsid w:val="00472803"/>
    <w:rsid w:val="004775DA"/>
    <w:rsid w:val="004D285C"/>
    <w:rsid w:val="004E4BF0"/>
    <w:rsid w:val="004F545B"/>
    <w:rsid w:val="00507B84"/>
    <w:rsid w:val="005176C4"/>
    <w:rsid w:val="00552CEA"/>
    <w:rsid w:val="005672FE"/>
    <w:rsid w:val="00586138"/>
    <w:rsid w:val="006048EE"/>
    <w:rsid w:val="006049EE"/>
    <w:rsid w:val="00622EB3"/>
    <w:rsid w:val="00641AE0"/>
    <w:rsid w:val="006C6A3D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D4A46"/>
    <w:rsid w:val="00DF311A"/>
    <w:rsid w:val="00DF541B"/>
    <w:rsid w:val="00E01925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573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A9051-A630-4830-861D-001CC4849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2021-08-02T16:33:00Z</cp:lastPrinted>
  <dcterms:created xsi:type="dcterms:W3CDTF">2021-08-04T07:47:00Z</dcterms:created>
  <dcterms:modified xsi:type="dcterms:W3CDTF">2021-08-04T07:47:00Z</dcterms:modified>
</cp:coreProperties>
</file>